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0BE30" w14:textId="6181F5E7" w:rsidR="005F70E4" w:rsidRDefault="009B52E7">
      <w:r>
        <w:rPr>
          <w:noProof/>
          <w:color w:val="auto"/>
          <w:kern w:val="0"/>
          <w:sz w:val="24"/>
          <w:szCs w:val="24"/>
        </w:rPr>
        <mc:AlternateContent>
          <mc:Choice Requires="wps">
            <w:drawing>
              <wp:anchor distT="0" distB="0" distL="114300" distR="114300" simplePos="0" relativeHeight="251667456" behindDoc="0" locked="0" layoutInCell="1" allowOverlap="1" wp14:anchorId="51C3924F" wp14:editId="1385E335">
                <wp:simplePos x="0" y="0"/>
                <wp:positionH relativeFrom="column">
                  <wp:posOffset>-45720</wp:posOffset>
                </wp:positionH>
                <wp:positionV relativeFrom="paragraph">
                  <wp:posOffset>-15240</wp:posOffset>
                </wp:positionV>
                <wp:extent cx="1996440" cy="1092200"/>
                <wp:effectExtent l="0" t="0" r="22860" b="12700"/>
                <wp:wrapNone/>
                <wp:docPr id="54" name="Text Box 54"/>
                <wp:cNvGraphicFramePr/>
                <a:graphic xmlns:a="http://schemas.openxmlformats.org/drawingml/2006/main">
                  <a:graphicData uri="http://schemas.microsoft.com/office/word/2010/wordprocessingShape">
                    <wps:wsp>
                      <wps:cNvSpPr txBox="1"/>
                      <wps:spPr>
                        <a:xfrm>
                          <a:off x="0" y="0"/>
                          <a:ext cx="1996440" cy="1092200"/>
                        </a:xfrm>
                        <a:prstGeom prst="rect">
                          <a:avLst/>
                        </a:prstGeom>
                        <a:solidFill>
                          <a:schemeClr val="lt1"/>
                        </a:solidFill>
                        <a:ln w="6350">
                          <a:solidFill>
                            <a:prstClr val="black"/>
                          </a:solidFill>
                        </a:ln>
                      </wps:spPr>
                      <wps:txbx>
                        <w:txbxContent>
                          <w:p w14:paraId="29E2FC89" w14:textId="6C361038" w:rsidR="009B52E7" w:rsidRDefault="009B52E7">
                            <w:r>
                              <w:rPr>
                                <w:noProof/>
                              </w:rPr>
                              <w:drawing>
                                <wp:inline distT="0" distB="0" distL="0" distR="0" wp14:anchorId="71192C00" wp14:editId="77598A15">
                                  <wp:extent cx="1807210" cy="978535"/>
                                  <wp:effectExtent l="0" t="0" r="2540" b="0"/>
                                  <wp:docPr id="55" name="Picture 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SI Logo.jpg"/>
                                          <pic:cNvPicPr/>
                                        </pic:nvPicPr>
                                        <pic:blipFill>
                                          <a:blip r:embed="rId7">
                                            <a:extLst>
                                              <a:ext uri="{28A0092B-C50C-407E-A947-70E740481C1C}">
                                                <a14:useLocalDpi xmlns:a14="http://schemas.microsoft.com/office/drawing/2010/main" val="0"/>
                                              </a:ext>
                                            </a:extLst>
                                          </a:blip>
                                          <a:stretch>
                                            <a:fillRect/>
                                          </a:stretch>
                                        </pic:blipFill>
                                        <pic:spPr>
                                          <a:xfrm>
                                            <a:off x="0" y="0"/>
                                            <a:ext cx="1807210" cy="97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3924F" id="_x0000_t202" coordsize="21600,21600" o:spt="202" path="m,l,21600r21600,l21600,xe">
                <v:stroke joinstyle="miter"/>
                <v:path gradientshapeok="t" o:connecttype="rect"/>
              </v:shapetype>
              <v:shape id="Text Box 54" o:spid="_x0000_s1026" type="#_x0000_t202" style="position:absolute;margin-left:-3.6pt;margin-top:-1.2pt;width:157.2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" fillcolor="white [3201]" strokeweight=".5pt">
                <v:textbox>
                  <w:txbxContent>
                    <w:p w14:paraId="29E2FC89" w14:textId="6C361038" w:rsidR="009B52E7" w:rsidRDefault="009B52E7">
                      <w:r>
                        <w:rPr>
                          <w:noProof/>
                        </w:rPr>
                        <w:drawing>
                          <wp:inline distT="0" distB="0" distL="0" distR="0" wp14:anchorId="71192C00" wp14:editId="77598A15">
                            <wp:extent cx="1807210" cy="978535"/>
                            <wp:effectExtent l="0" t="0" r="2540" b="0"/>
                            <wp:docPr id="55" name="Picture 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SI Logo.jpg"/>
                                    <pic:cNvPicPr/>
                                  </pic:nvPicPr>
                                  <pic:blipFill>
                                    <a:blip r:embed="rId7">
                                      <a:extLst>
                                        <a:ext uri="{28A0092B-C50C-407E-A947-70E740481C1C}">
                                          <a14:useLocalDpi xmlns:a14="http://schemas.microsoft.com/office/drawing/2010/main" val="0"/>
                                        </a:ext>
                                      </a:extLst>
                                    </a:blip>
                                    <a:stretch>
                                      <a:fillRect/>
                                    </a:stretch>
                                  </pic:blipFill>
                                  <pic:spPr>
                                    <a:xfrm>
                                      <a:off x="0" y="0"/>
                                      <a:ext cx="1807210" cy="978535"/>
                                    </a:xfrm>
                                    <a:prstGeom prst="rect">
                                      <a:avLst/>
                                    </a:prstGeom>
                                  </pic:spPr>
                                </pic:pic>
                              </a:graphicData>
                            </a:graphic>
                          </wp:inline>
                        </w:drawing>
                      </w:r>
                    </w:p>
                  </w:txbxContent>
                </v:textbox>
              </v:shape>
            </w:pict>
          </mc:Fallback>
        </mc:AlternateContent>
      </w:r>
      <w:r w:rsidR="008D33C8">
        <w:rPr>
          <w:noProof/>
          <w:color w:val="auto"/>
          <w:kern w:val="0"/>
          <w:sz w:val="24"/>
          <w:szCs w:val="24"/>
        </w:rPr>
        <mc:AlternateContent>
          <mc:Choice Requires="wps">
            <w:drawing>
              <wp:anchor distT="36576" distB="36576" distL="36576" distR="36576" simplePos="0" relativeHeight="251650048" behindDoc="0" locked="0" layoutInCell="1" allowOverlap="1" wp14:anchorId="62D18E0E" wp14:editId="3E612D64">
                <wp:simplePos x="0" y="0"/>
                <wp:positionH relativeFrom="margin">
                  <wp:align>right</wp:align>
                </wp:positionH>
                <wp:positionV relativeFrom="margin">
                  <wp:posOffset>-152400</wp:posOffset>
                </wp:positionV>
                <wp:extent cx="5241290" cy="1214546"/>
                <wp:effectExtent l="0" t="0" r="16510" b="2413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214546"/>
                        </a:xfrm>
                        <a:prstGeom prst="rect">
                          <a:avLst/>
                        </a:prstGeom>
                        <a:solidFill>
                          <a:schemeClr val="accent3"/>
                        </a:solidFill>
                        <a:ln>
                          <a:solidFill>
                            <a:schemeClr val="accent1"/>
                          </a:solidFill>
                        </a:ln>
                        <a:effectLst/>
                      </wps:spPr>
                      <wps:txbx>
                        <w:txbxContent>
                          <w:p w14:paraId="760B78A4" w14:textId="4A7EFE3B" w:rsidR="008D33C8" w:rsidRPr="009B52E7" w:rsidRDefault="008D1E8D" w:rsidP="00456380">
                            <w:pPr>
                              <w:widowControl w:val="0"/>
                              <w:spacing w:line="840" w:lineRule="exact"/>
                              <w:jc w:val="center"/>
                              <w:rPr>
                                <w:rFonts w:ascii="Arial" w:hAnsi="Arial" w:cs="Arial"/>
                                <w:b/>
                                <w:bCs/>
                                <w:color w:val="4472C4" w:themeColor="accent1"/>
                                <w:w w:val="90"/>
                                <w:sz w:val="48"/>
                                <w:szCs w:val="48"/>
                                <w:lang w:val="en"/>
                              </w:rPr>
                            </w:pPr>
                            <w:r w:rsidRPr="009B52E7">
                              <w:rPr>
                                <w:rFonts w:ascii="Arial" w:hAnsi="Arial" w:cs="Arial"/>
                                <w:color w:val="4472C4" w:themeColor="accent1"/>
                                <w:w w:val="90"/>
                                <w:sz w:val="48"/>
                                <w:szCs w:val="48"/>
                                <w:lang w:val="en"/>
                              </w:rPr>
                              <w:t xml:space="preserve">Optical </w:t>
                            </w:r>
                            <w:r w:rsidRPr="009B52E7">
                              <w:rPr>
                                <w:rFonts w:ascii="Arial" w:hAnsi="Arial" w:cs="Arial"/>
                                <w:b/>
                                <w:bCs/>
                                <w:color w:val="4472C4" w:themeColor="accent1"/>
                                <w:w w:val="90"/>
                                <w:sz w:val="48"/>
                                <w:szCs w:val="48"/>
                                <w:lang w:val="en"/>
                              </w:rPr>
                              <w:t>Flow Sensor (OFS)</w:t>
                            </w:r>
                            <w:r w:rsidR="00456380" w:rsidRPr="009B52E7">
                              <w:rPr>
                                <w:rFonts w:ascii="Arial" w:hAnsi="Arial" w:cs="Arial"/>
                                <w:b/>
                                <w:bCs/>
                                <w:color w:val="4472C4" w:themeColor="accent1"/>
                                <w:w w:val="90"/>
                                <w:sz w:val="48"/>
                                <w:szCs w:val="48"/>
                                <w:lang w:val="en"/>
                              </w:rPr>
                              <w:t xml:space="preserve"> Technology</w:t>
                            </w:r>
                          </w:p>
                          <w:p w14:paraId="04EC036A" w14:textId="2D802D1F" w:rsidR="00056FC6" w:rsidRPr="009B52E7" w:rsidRDefault="00056FC6" w:rsidP="00456380">
                            <w:pPr>
                              <w:widowControl w:val="0"/>
                              <w:spacing w:line="840" w:lineRule="exact"/>
                              <w:jc w:val="center"/>
                              <w:rPr>
                                <w:rFonts w:ascii="Arial" w:hAnsi="Arial" w:cs="Arial"/>
                                <w:b/>
                                <w:bCs/>
                                <w:color w:val="4472C4" w:themeColor="accent1"/>
                                <w:w w:val="90"/>
                                <w:sz w:val="48"/>
                                <w:szCs w:val="48"/>
                                <w:lang w:val="en"/>
                              </w:rPr>
                            </w:pPr>
                            <w:proofErr w:type="gramStart"/>
                            <w:r w:rsidRPr="009B52E7">
                              <w:rPr>
                                <w:rFonts w:ascii="Arial" w:hAnsi="Arial" w:cs="Arial"/>
                                <w:b/>
                                <w:bCs/>
                                <w:color w:val="4472C4" w:themeColor="accent1"/>
                                <w:w w:val="90"/>
                                <w:sz w:val="48"/>
                                <w:szCs w:val="48"/>
                                <w:lang w:val="en"/>
                              </w:rPr>
                              <w:t>Air  &amp;</w:t>
                            </w:r>
                            <w:proofErr w:type="gramEnd"/>
                            <w:r w:rsidRPr="009B52E7">
                              <w:rPr>
                                <w:rFonts w:ascii="Arial" w:hAnsi="Arial" w:cs="Arial"/>
                                <w:b/>
                                <w:bCs/>
                                <w:color w:val="4472C4" w:themeColor="accent1"/>
                                <w:w w:val="90"/>
                                <w:sz w:val="48"/>
                                <w:szCs w:val="48"/>
                                <w:lang w:val="en"/>
                              </w:rPr>
                              <w:t xml:space="preserve"> Gas Flow Meters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18E0E" id="Text Box 8" o:spid="_x0000_s1027" type="#_x0000_t202" style="position:absolute;margin-left:361.5pt;margin-top:-12pt;width:412.7pt;height:95.65pt;z-index:2516500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" fillcolor="#a5a5a5 [3206]" strokecolor="#4472c4 [3204]">
                <v:textbox inset="2.88pt,2.88pt,2.88pt,2.88pt">
                  <w:txbxContent>
                    <w:p w14:paraId="760B78A4" w14:textId="4A7EFE3B" w:rsidR="008D33C8" w:rsidRPr="009B52E7" w:rsidRDefault="008D1E8D" w:rsidP="00456380">
                      <w:pPr>
                        <w:widowControl w:val="0"/>
                        <w:spacing w:line="840" w:lineRule="exact"/>
                        <w:jc w:val="center"/>
                        <w:rPr>
                          <w:rFonts w:ascii="Arial" w:hAnsi="Arial" w:cs="Arial"/>
                          <w:b/>
                          <w:bCs/>
                          <w:color w:val="4472C4" w:themeColor="accent1"/>
                          <w:w w:val="90"/>
                          <w:sz w:val="48"/>
                          <w:szCs w:val="48"/>
                          <w:lang w:val="en"/>
                        </w:rPr>
                      </w:pPr>
                      <w:r w:rsidRPr="009B52E7">
                        <w:rPr>
                          <w:rFonts w:ascii="Arial" w:hAnsi="Arial" w:cs="Arial"/>
                          <w:color w:val="4472C4" w:themeColor="accent1"/>
                          <w:w w:val="90"/>
                          <w:sz w:val="48"/>
                          <w:szCs w:val="48"/>
                          <w:lang w:val="en"/>
                        </w:rPr>
                        <w:t xml:space="preserve">Optical </w:t>
                      </w:r>
                      <w:r w:rsidRPr="009B52E7">
                        <w:rPr>
                          <w:rFonts w:ascii="Arial" w:hAnsi="Arial" w:cs="Arial"/>
                          <w:b/>
                          <w:bCs/>
                          <w:color w:val="4472C4" w:themeColor="accent1"/>
                          <w:w w:val="90"/>
                          <w:sz w:val="48"/>
                          <w:szCs w:val="48"/>
                          <w:lang w:val="en"/>
                        </w:rPr>
                        <w:t>Flow Sensor (OFS)</w:t>
                      </w:r>
                      <w:r w:rsidR="00456380" w:rsidRPr="009B52E7">
                        <w:rPr>
                          <w:rFonts w:ascii="Arial" w:hAnsi="Arial" w:cs="Arial"/>
                          <w:b/>
                          <w:bCs/>
                          <w:color w:val="4472C4" w:themeColor="accent1"/>
                          <w:w w:val="90"/>
                          <w:sz w:val="48"/>
                          <w:szCs w:val="48"/>
                          <w:lang w:val="en"/>
                        </w:rPr>
                        <w:t xml:space="preserve"> Technology</w:t>
                      </w:r>
                    </w:p>
                    <w:p w14:paraId="04EC036A" w14:textId="2D802D1F" w:rsidR="00056FC6" w:rsidRPr="009B52E7" w:rsidRDefault="00056FC6" w:rsidP="00456380">
                      <w:pPr>
                        <w:widowControl w:val="0"/>
                        <w:spacing w:line="840" w:lineRule="exact"/>
                        <w:jc w:val="center"/>
                        <w:rPr>
                          <w:rFonts w:ascii="Arial" w:hAnsi="Arial" w:cs="Arial"/>
                          <w:b/>
                          <w:bCs/>
                          <w:color w:val="4472C4" w:themeColor="accent1"/>
                          <w:w w:val="90"/>
                          <w:sz w:val="48"/>
                          <w:szCs w:val="48"/>
                          <w:lang w:val="en"/>
                        </w:rPr>
                      </w:pPr>
                      <w:proofErr w:type="gramStart"/>
                      <w:r w:rsidRPr="009B52E7">
                        <w:rPr>
                          <w:rFonts w:ascii="Arial" w:hAnsi="Arial" w:cs="Arial"/>
                          <w:b/>
                          <w:bCs/>
                          <w:color w:val="4472C4" w:themeColor="accent1"/>
                          <w:w w:val="90"/>
                          <w:sz w:val="48"/>
                          <w:szCs w:val="48"/>
                          <w:lang w:val="en"/>
                        </w:rPr>
                        <w:t>Air  &amp;</w:t>
                      </w:r>
                      <w:proofErr w:type="gramEnd"/>
                      <w:r w:rsidRPr="009B52E7">
                        <w:rPr>
                          <w:rFonts w:ascii="Arial" w:hAnsi="Arial" w:cs="Arial"/>
                          <w:b/>
                          <w:bCs/>
                          <w:color w:val="4472C4" w:themeColor="accent1"/>
                          <w:w w:val="90"/>
                          <w:sz w:val="48"/>
                          <w:szCs w:val="48"/>
                          <w:lang w:val="en"/>
                        </w:rPr>
                        <w:t xml:space="preserve"> Gas Flow Meters</w:t>
                      </w:r>
                    </w:p>
                  </w:txbxContent>
                </v:textbox>
                <w10:wrap anchorx="margin" anchory="margin"/>
              </v:shape>
            </w:pict>
          </mc:Fallback>
        </mc:AlternateContent>
      </w:r>
      <w:r w:rsidR="00FF4529">
        <w:rPr>
          <w:noProof/>
          <w:color w:val="auto"/>
          <w:kern w:val="0"/>
          <w:sz w:val="24"/>
          <w:szCs w:val="24"/>
        </w:rPr>
        <mc:AlternateContent>
          <mc:Choice Requires="wps">
            <w:drawing>
              <wp:anchor distT="36576" distB="36576" distL="36576" distR="36576" simplePos="0" relativeHeight="251658240" behindDoc="0" locked="0" layoutInCell="1" allowOverlap="1" wp14:anchorId="61F50D16" wp14:editId="3880135E">
                <wp:simplePos x="0" y="0"/>
                <wp:positionH relativeFrom="column">
                  <wp:posOffset>283845</wp:posOffset>
                </wp:positionH>
                <wp:positionV relativeFrom="page">
                  <wp:posOffset>9354185</wp:posOffset>
                </wp:positionV>
                <wp:extent cx="3543300" cy="285750"/>
                <wp:effectExtent l="0" t="635" r="1905"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2CD4CC" w14:textId="77777777" w:rsidR="00787B02" w:rsidRDefault="00787B02" w:rsidP="00ED1100">
                            <w:pPr>
                              <w:widowControl w:val="0"/>
                              <w:spacing w:line="200" w:lineRule="exact"/>
                              <w:rPr>
                                <w:rFonts w:ascii="Arial" w:hAnsi="Arial" w:cs="Arial"/>
                                <w:b/>
                                <w:bCs/>
                                <w:color w:val="FFFFFE"/>
                                <w:w w:val="90"/>
                                <w:sz w:val="14"/>
                                <w:szCs w:val="14"/>
                                <w:lang w:val="en"/>
                              </w:rPr>
                            </w:pPr>
                            <w:r>
                              <w:rPr>
                                <w:rFonts w:ascii="Arial" w:hAnsi="Arial" w:cs="Arial"/>
                                <w:b/>
                                <w:bCs/>
                                <w:color w:val="FFFFFE"/>
                                <w:w w:val="90"/>
                                <w:sz w:val="14"/>
                                <w:szCs w:val="14"/>
                                <w:lang w:val="en"/>
                              </w:rPr>
                              <w:t xml:space="preserve">5432 Any Street West, Townsville, State 54321       </w:t>
                            </w:r>
                            <w:proofErr w:type="gramStart"/>
                            <w:r>
                              <w:rPr>
                                <w:rFonts w:ascii="Arial" w:hAnsi="Arial" w:cs="Arial"/>
                                <w:b/>
                                <w:bCs/>
                                <w:color w:val="FFFFFE"/>
                                <w:w w:val="90"/>
                                <w:sz w:val="14"/>
                                <w:szCs w:val="14"/>
                                <w:lang w:val="en"/>
                              </w:rPr>
                              <w:t>Tel  555.543.5432</w:t>
                            </w:r>
                            <w:proofErr w:type="gramEnd"/>
                            <w:r>
                              <w:rPr>
                                <w:rFonts w:ascii="Arial" w:hAnsi="Arial" w:cs="Arial"/>
                                <w:b/>
                                <w:bCs/>
                                <w:color w:val="FFFFFE"/>
                                <w:w w:val="90"/>
                                <w:sz w:val="14"/>
                                <w:szCs w:val="14"/>
                                <w:lang w:val="en"/>
                              </w:rPr>
                              <w:t xml:space="preserve">       Fax   555.543.5433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50D16" id="Text Box 22" o:spid="_x0000_s1028" type="#_x0000_t202" style="position:absolute;margin-left:22.35pt;margin-top:736.55pt;width:279pt;height:2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" filled="f" fillcolor="#fffffe" stroked="f" strokecolor="#212120" insetpen="t">
                <v:textbox inset="2.88pt,2.88pt,2.88pt,2.88pt">
                  <w:txbxContent>
                    <w:p w14:paraId="572CD4CC" w14:textId="77777777" w:rsidR="00787B02" w:rsidRDefault="00787B02" w:rsidP="00ED1100">
                      <w:pPr>
                        <w:widowControl w:val="0"/>
                        <w:spacing w:line="200" w:lineRule="exact"/>
                        <w:rPr>
                          <w:rFonts w:ascii="Arial" w:hAnsi="Arial" w:cs="Arial"/>
                          <w:b/>
                          <w:bCs/>
                          <w:color w:val="FFFFFE"/>
                          <w:w w:val="90"/>
                          <w:sz w:val="14"/>
                          <w:szCs w:val="14"/>
                          <w:lang w:val="en"/>
                        </w:rPr>
                      </w:pPr>
                      <w:r>
                        <w:rPr>
                          <w:rFonts w:ascii="Arial" w:hAnsi="Arial" w:cs="Arial"/>
                          <w:b/>
                          <w:bCs/>
                          <w:color w:val="FFFFFE"/>
                          <w:w w:val="90"/>
                          <w:sz w:val="14"/>
                          <w:szCs w:val="14"/>
                          <w:lang w:val="en"/>
                        </w:rPr>
                        <w:t xml:space="preserve">5432 Any Street West, Townsville, State 54321       </w:t>
                      </w:r>
                      <w:proofErr w:type="gramStart"/>
                      <w:r>
                        <w:rPr>
                          <w:rFonts w:ascii="Arial" w:hAnsi="Arial" w:cs="Arial"/>
                          <w:b/>
                          <w:bCs/>
                          <w:color w:val="FFFFFE"/>
                          <w:w w:val="90"/>
                          <w:sz w:val="14"/>
                          <w:szCs w:val="14"/>
                          <w:lang w:val="en"/>
                        </w:rPr>
                        <w:t>Tel  555.543.5432</w:t>
                      </w:r>
                      <w:proofErr w:type="gramEnd"/>
                      <w:r>
                        <w:rPr>
                          <w:rFonts w:ascii="Arial" w:hAnsi="Arial" w:cs="Arial"/>
                          <w:b/>
                          <w:bCs/>
                          <w:color w:val="FFFFFE"/>
                          <w:w w:val="90"/>
                          <w:sz w:val="14"/>
                          <w:szCs w:val="14"/>
                          <w:lang w:val="en"/>
                        </w:rPr>
                        <w:t xml:space="preserve">       Fax   555.543.5433</w:t>
                      </w:r>
                    </w:p>
                  </w:txbxContent>
                </v:textbox>
                <w10:wrap anchory="page"/>
              </v:shape>
            </w:pict>
          </mc:Fallback>
        </mc:AlternateContent>
      </w:r>
      <w:r w:rsidR="00FF4529">
        <w:rPr>
          <w:noProof/>
          <w:color w:val="auto"/>
          <w:kern w:val="0"/>
          <w:sz w:val="24"/>
          <w:szCs w:val="24"/>
        </w:rPr>
        <mc:AlternateContent>
          <mc:Choice Requires="wps">
            <w:drawing>
              <wp:anchor distT="36576" distB="36576" distL="36576" distR="36576" simplePos="0" relativeHeight="251657216" behindDoc="0" locked="0" layoutInCell="1" allowOverlap="1" wp14:anchorId="5ED2C8AB" wp14:editId="576924CE">
                <wp:simplePos x="0" y="0"/>
                <wp:positionH relativeFrom="column">
                  <wp:posOffset>5123815</wp:posOffset>
                </wp:positionH>
                <wp:positionV relativeFrom="page">
                  <wp:posOffset>9354185</wp:posOffset>
                </wp:positionV>
                <wp:extent cx="1714500" cy="228600"/>
                <wp:effectExtent l="0" t="635" r="635"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1FCF58C" w14:textId="6F6DE011" w:rsidR="00787B02" w:rsidRDefault="00787B02" w:rsidP="00ED1100">
                            <w:pPr>
                              <w:widowControl w:val="0"/>
                              <w:spacing w:line="200" w:lineRule="exact"/>
                              <w:rPr>
                                <w:rFonts w:ascii="Arial" w:hAnsi="Arial" w:cs="Arial"/>
                                <w:b/>
                                <w:bCs/>
                                <w:caps/>
                                <w:color w:val="FFFFFE"/>
                                <w:w w:val="90"/>
                                <w:sz w:val="14"/>
                                <w:szCs w:val="14"/>
                                <w:lang w:val="en"/>
                              </w:rPr>
                            </w:pPr>
                            <w:r>
                              <w:rPr>
                                <w:rFonts w:ascii="Arial" w:hAnsi="Arial" w:cs="Arial"/>
                                <w:b/>
                                <w:bCs/>
                                <w:caps/>
                                <w:color w:val="FFFFFE"/>
                                <w:spacing w:val="20"/>
                                <w:w w:val="90"/>
                                <w:sz w:val="14"/>
                                <w:szCs w:val="14"/>
                                <w:lang w:val="en"/>
                              </w:rPr>
                              <w:t>www.yourwebsitehere.co</w:t>
                            </w:r>
                            <w:r w:rsidR="003925D9">
                              <w:rPr>
                                <w:rFonts w:ascii="Arial" w:hAnsi="Arial" w:cs="Arial"/>
                                <w:b/>
                                <w:bCs/>
                                <w:caps/>
                                <w:color w:val="FFFFFE"/>
                                <w:spacing w:val="20"/>
                                <w:w w:val="90"/>
                                <w:sz w:val="14"/>
                                <w:szCs w:val="14"/>
                                <w:lang w:val="en"/>
                              </w:rPr>
                              <w:t>www.opticalscientific.com</w:t>
                            </w:r>
                            <w:r>
                              <w:rPr>
                                <w:rFonts w:ascii="Arial" w:hAnsi="Arial" w:cs="Arial"/>
                                <w:b/>
                                <w:bCs/>
                                <w:caps/>
                                <w:color w:val="FFFFFE"/>
                                <w:spacing w:val="20"/>
                                <w:w w:val="90"/>
                                <w:sz w:val="14"/>
                                <w:szCs w:val="14"/>
                                <w:lang w:val="en"/>
                              </w:rPr>
                              <w:t>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C8AB" id="Text Box 21" o:spid="_x0000_s1029" type="#_x0000_t202" style="position:absolute;margin-left:403.45pt;margin-top:736.55pt;width:135pt;height:18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" filled="f" fillcolor="#fffffe" stroked="f" strokecolor="#212120" insetpen="t">
                <v:textbox inset="2.88pt,2.88pt,2.88pt,2.88pt">
                  <w:txbxContent>
                    <w:p w14:paraId="21FCF58C" w14:textId="6F6DE011" w:rsidR="00787B02" w:rsidRDefault="00787B02" w:rsidP="00ED1100">
                      <w:pPr>
                        <w:widowControl w:val="0"/>
                        <w:spacing w:line="200" w:lineRule="exact"/>
                        <w:rPr>
                          <w:rFonts w:ascii="Arial" w:hAnsi="Arial" w:cs="Arial"/>
                          <w:b/>
                          <w:bCs/>
                          <w:caps/>
                          <w:color w:val="FFFFFE"/>
                          <w:w w:val="90"/>
                          <w:sz w:val="14"/>
                          <w:szCs w:val="14"/>
                          <w:lang w:val="en"/>
                        </w:rPr>
                      </w:pPr>
                      <w:r>
                        <w:rPr>
                          <w:rFonts w:ascii="Arial" w:hAnsi="Arial" w:cs="Arial"/>
                          <w:b/>
                          <w:bCs/>
                          <w:caps/>
                          <w:color w:val="FFFFFE"/>
                          <w:spacing w:val="20"/>
                          <w:w w:val="90"/>
                          <w:sz w:val="14"/>
                          <w:szCs w:val="14"/>
                          <w:lang w:val="en"/>
                        </w:rPr>
                        <w:t>www.yourwebsitehere.co</w:t>
                      </w:r>
                      <w:r w:rsidR="003925D9">
                        <w:rPr>
                          <w:rFonts w:ascii="Arial" w:hAnsi="Arial" w:cs="Arial"/>
                          <w:b/>
                          <w:bCs/>
                          <w:caps/>
                          <w:color w:val="FFFFFE"/>
                          <w:spacing w:val="20"/>
                          <w:w w:val="90"/>
                          <w:sz w:val="14"/>
                          <w:szCs w:val="14"/>
                          <w:lang w:val="en"/>
                        </w:rPr>
                        <w:t>www.opticalscientific.com</w:t>
                      </w:r>
                      <w:r>
                        <w:rPr>
                          <w:rFonts w:ascii="Arial" w:hAnsi="Arial" w:cs="Arial"/>
                          <w:b/>
                          <w:bCs/>
                          <w:caps/>
                          <w:color w:val="FFFFFE"/>
                          <w:spacing w:val="20"/>
                          <w:w w:val="90"/>
                          <w:sz w:val="14"/>
                          <w:szCs w:val="14"/>
                          <w:lang w:val="en"/>
                        </w:rPr>
                        <w:t>m</w:t>
                      </w:r>
                    </w:p>
                  </w:txbxContent>
                </v:textbox>
                <w10:wrap anchory="page"/>
              </v:shape>
            </w:pict>
          </mc:Fallback>
        </mc:AlternateContent>
      </w:r>
    </w:p>
    <w:p w14:paraId="733B0EE4" w14:textId="2507E98E" w:rsidR="00456380" w:rsidRDefault="00456380" w:rsidP="008D1E8D"/>
    <w:p w14:paraId="23FD185F" w14:textId="21FDFFF3" w:rsidR="008D1E8D" w:rsidRPr="008D1E8D" w:rsidRDefault="009B52E7" w:rsidP="008D1E8D">
      <w:r>
        <w:rPr>
          <w:noProof/>
        </w:rPr>
        <mc:AlternateContent>
          <mc:Choice Requires="wps">
            <w:drawing>
              <wp:anchor distT="0" distB="0" distL="114300" distR="114300" simplePos="0" relativeHeight="251666432" behindDoc="0" locked="0" layoutInCell="1" allowOverlap="1" wp14:anchorId="19F58A78" wp14:editId="46722BB7">
                <wp:simplePos x="0" y="0"/>
                <wp:positionH relativeFrom="column">
                  <wp:posOffset>2651760</wp:posOffset>
                </wp:positionH>
                <wp:positionV relativeFrom="paragraph">
                  <wp:posOffset>5432044</wp:posOffset>
                </wp:positionV>
                <wp:extent cx="4626229" cy="694690"/>
                <wp:effectExtent l="0" t="0" r="22225" b="10160"/>
                <wp:wrapNone/>
                <wp:docPr id="53" name="Text Box 53"/>
                <wp:cNvGraphicFramePr/>
                <a:graphic xmlns:a="http://schemas.openxmlformats.org/drawingml/2006/main">
                  <a:graphicData uri="http://schemas.microsoft.com/office/word/2010/wordprocessingShape">
                    <wps:wsp>
                      <wps:cNvSpPr txBox="1"/>
                      <wps:spPr>
                        <a:xfrm>
                          <a:off x="0" y="0"/>
                          <a:ext cx="4626229" cy="694690"/>
                        </a:xfrm>
                        <a:prstGeom prst="rect">
                          <a:avLst/>
                        </a:prstGeom>
                        <a:solidFill>
                          <a:schemeClr val="lt1"/>
                        </a:solidFill>
                        <a:ln w="6350">
                          <a:solidFill>
                            <a:prstClr val="black"/>
                          </a:solidFill>
                        </a:ln>
                      </wps:spPr>
                      <wps:txbx>
                        <w:txbxContent>
                          <w:p w14:paraId="1BBCE44D" w14:textId="2503D656" w:rsidR="009B52E7" w:rsidRDefault="00776466" w:rsidP="009B52E7">
                            <w:pPr>
                              <w:jc w:val="center"/>
                              <w:rPr>
                                <w:b/>
                                <w:bCs/>
                                <w:color w:val="4472C4" w:themeColor="accent1"/>
                              </w:rPr>
                            </w:pPr>
                            <w:r w:rsidRPr="009B52E7">
                              <w:rPr>
                                <w:b/>
                                <w:bCs/>
                                <w:color w:val="4472C4" w:themeColor="accent1"/>
                              </w:rPr>
                              <w:t>Measurement is Not Affected By:</w:t>
                            </w:r>
                          </w:p>
                          <w:p w14:paraId="1F426654" w14:textId="77777777" w:rsidR="009B52E7" w:rsidRPr="009B52E7" w:rsidRDefault="009B52E7" w:rsidP="009B52E7">
                            <w:pPr>
                              <w:jc w:val="center"/>
                              <w:rPr>
                                <w:b/>
                                <w:bCs/>
                                <w:color w:val="4472C4" w:themeColor="accent1"/>
                              </w:rPr>
                            </w:pPr>
                          </w:p>
                          <w:p w14:paraId="6561B4AC" w14:textId="466EBC0E" w:rsidR="00776466" w:rsidRPr="009B52E7" w:rsidRDefault="009B52E7" w:rsidP="009B52E7">
                            <w:pPr>
                              <w:jc w:val="center"/>
                              <w:rPr>
                                <w:b/>
                                <w:bCs/>
                                <w:color w:val="4472C4" w:themeColor="accent1"/>
                              </w:rPr>
                            </w:pPr>
                            <w:r w:rsidRPr="009B52E7">
                              <w:rPr>
                                <w:b/>
                                <w:bCs/>
                                <w:color w:val="4472C4" w:themeColor="accent1"/>
                              </w:rPr>
                              <w:t>Distance, Pressure, Temperature, Gas Density, Moisture, Opacity, Differential pressure, Design DP, Beta Ratio, Gas Composition, Humidity, Speed of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58A78" id="Text Box 53" o:spid="_x0000_s1030" type="#_x0000_t202" style="position:absolute;margin-left:208.8pt;margin-top:427.7pt;width:364.25pt;height:5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" fillcolor="white [3201]" strokeweight=".5pt">
                <v:textbox>
                  <w:txbxContent>
                    <w:p w14:paraId="1BBCE44D" w14:textId="2503D656" w:rsidR="009B52E7" w:rsidRDefault="00776466" w:rsidP="009B52E7">
                      <w:pPr>
                        <w:jc w:val="center"/>
                        <w:rPr>
                          <w:b/>
                          <w:bCs/>
                          <w:color w:val="4472C4" w:themeColor="accent1"/>
                        </w:rPr>
                      </w:pPr>
                      <w:r w:rsidRPr="009B52E7">
                        <w:rPr>
                          <w:b/>
                          <w:bCs/>
                          <w:color w:val="4472C4" w:themeColor="accent1"/>
                        </w:rPr>
                        <w:t>Measurement is Not Affected By:</w:t>
                      </w:r>
                    </w:p>
                    <w:p w14:paraId="1F426654" w14:textId="77777777" w:rsidR="009B52E7" w:rsidRPr="009B52E7" w:rsidRDefault="009B52E7" w:rsidP="009B52E7">
                      <w:pPr>
                        <w:jc w:val="center"/>
                        <w:rPr>
                          <w:b/>
                          <w:bCs/>
                          <w:color w:val="4472C4" w:themeColor="accent1"/>
                        </w:rPr>
                      </w:pPr>
                    </w:p>
                    <w:p w14:paraId="6561B4AC" w14:textId="466EBC0E" w:rsidR="00776466" w:rsidRPr="009B52E7" w:rsidRDefault="009B52E7" w:rsidP="009B52E7">
                      <w:pPr>
                        <w:jc w:val="center"/>
                        <w:rPr>
                          <w:b/>
                          <w:bCs/>
                          <w:color w:val="4472C4" w:themeColor="accent1"/>
                        </w:rPr>
                      </w:pPr>
                      <w:r w:rsidRPr="009B52E7">
                        <w:rPr>
                          <w:b/>
                          <w:bCs/>
                          <w:color w:val="4472C4" w:themeColor="accent1"/>
                        </w:rPr>
                        <w:t>Distance, Pressure, Temperature, Gas Density, Moisture, Opacity, Differential pressure, Design DP, Beta Ratio, Gas Composition, Humidity, Speed of Sound</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0A91084D" wp14:editId="3D2EE121">
                <wp:simplePos x="0" y="0"/>
                <wp:positionH relativeFrom="margin">
                  <wp:align>right</wp:align>
                </wp:positionH>
                <wp:positionV relativeFrom="paragraph">
                  <wp:posOffset>6212840</wp:posOffset>
                </wp:positionV>
                <wp:extent cx="4680585" cy="859155"/>
                <wp:effectExtent l="0" t="0" r="24765"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859155"/>
                        </a:xfrm>
                        <a:prstGeom prst="rect">
                          <a:avLst/>
                        </a:prstGeom>
                        <a:solidFill>
                          <a:srgbClr val="FFFFFF"/>
                        </a:solidFill>
                        <a:ln w="9525">
                          <a:solidFill>
                            <a:srgbClr val="000000"/>
                          </a:solidFill>
                          <a:miter lim="800000"/>
                          <a:headEnd/>
                          <a:tailEnd/>
                        </a:ln>
                      </wps:spPr>
                      <wps:txbx>
                        <w:txbxContent>
                          <w:p w14:paraId="13F54E4F" w14:textId="77777777" w:rsidR="009D672A" w:rsidRPr="009D672A" w:rsidRDefault="009D672A" w:rsidP="009D672A">
                            <w:pPr>
                              <w:rPr>
                                <w:rFonts w:ascii="Arial" w:hAnsi="Arial"/>
                                <w:b/>
                                <w:color w:val="auto"/>
                                <w:kern w:val="0"/>
                                <w:szCs w:val="24"/>
                              </w:rPr>
                            </w:pPr>
                            <w:r w:rsidRPr="009D672A">
                              <w:rPr>
                                <w:rFonts w:ascii="Arial" w:hAnsi="Arial"/>
                                <w:b/>
                                <w:color w:val="auto"/>
                                <w:kern w:val="0"/>
                                <w:szCs w:val="24"/>
                              </w:rPr>
                              <w:t>Flexible Installation</w:t>
                            </w:r>
                          </w:p>
                          <w:p w14:paraId="44C9E1F9" w14:textId="77777777" w:rsidR="009D672A" w:rsidRPr="009D672A" w:rsidRDefault="009D672A" w:rsidP="009D672A">
                            <w:pPr>
                              <w:rPr>
                                <w:rFonts w:ascii="Arial" w:hAnsi="Arial"/>
                                <w:color w:val="auto"/>
                                <w:kern w:val="0"/>
                                <w:szCs w:val="24"/>
                              </w:rPr>
                            </w:pPr>
                            <w:r w:rsidRPr="009D672A">
                              <w:rPr>
                                <w:rFonts w:ascii="Arial" w:hAnsi="Arial"/>
                                <w:color w:val="auto"/>
                                <w:kern w:val="0"/>
                                <w:szCs w:val="24"/>
                              </w:rPr>
                              <w:t>OFS can install in tight spaces with minimum space requirements of 2 upstream / 1 downstream diameters. No re-piping needed. Installation is to standard ANSI pattern 4” pipe flange. OFS can be installed on live process pipes using hot tap procedure and gate valves for isolation. No shutdown needed.</w:t>
                            </w:r>
                          </w:p>
                          <w:p w14:paraId="039C184E" w14:textId="336C1841" w:rsidR="00056FC6" w:rsidRDefault="00056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1084D" id="Text Box 2" o:spid="_x0000_s1031" type="#_x0000_t202" style="position:absolute;margin-left:317.35pt;margin-top:489.2pt;width:368.55pt;height:67.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">
                <v:textbox>
                  <w:txbxContent>
                    <w:p w14:paraId="13F54E4F" w14:textId="77777777" w:rsidR="009D672A" w:rsidRPr="009D672A" w:rsidRDefault="009D672A" w:rsidP="009D672A">
                      <w:pPr>
                        <w:rPr>
                          <w:rFonts w:ascii="Arial" w:hAnsi="Arial"/>
                          <w:b/>
                          <w:color w:val="auto"/>
                          <w:kern w:val="0"/>
                          <w:szCs w:val="24"/>
                        </w:rPr>
                      </w:pPr>
                      <w:r w:rsidRPr="009D672A">
                        <w:rPr>
                          <w:rFonts w:ascii="Arial" w:hAnsi="Arial"/>
                          <w:b/>
                          <w:color w:val="auto"/>
                          <w:kern w:val="0"/>
                          <w:szCs w:val="24"/>
                        </w:rPr>
                        <w:t>Flexible Installation</w:t>
                      </w:r>
                    </w:p>
                    <w:p w14:paraId="44C9E1F9" w14:textId="77777777" w:rsidR="009D672A" w:rsidRPr="009D672A" w:rsidRDefault="009D672A" w:rsidP="009D672A">
                      <w:pPr>
                        <w:rPr>
                          <w:rFonts w:ascii="Arial" w:hAnsi="Arial"/>
                          <w:color w:val="auto"/>
                          <w:kern w:val="0"/>
                          <w:szCs w:val="24"/>
                        </w:rPr>
                      </w:pPr>
                      <w:r w:rsidRPr="009D672A">
                        <w:rPr>
                          <w:rFonts w:ascii="Arial" w:hAnsi="Arial"/>
                          <w:color w:val="auto"/>
                          <w:kern w:val="0"/>
                          <w:szCs w:val="24"/>
                        </w:rPr>
                        <w:t>OFS can install in tight spaces with minimum space requirements of 2 upstream / 1 downstream diameters. No re-piping needed. Installation is to standard ANSI pattern 4” pipe flange. OFS can be installed on live process pipes using hot tap procedure and gate valves for isolation. No shutdown needed.</w:t>
                      </w:r>
                    </w:p>
                    <w:p w14:paraId="039C184E" w14:textId="336C1841" w:rsidR="00056FC6" w:rsidRDefault="00056FC6"/>
                  </w:txbxContent>
                </v:textbox>
                <w10:wrap type="square" anchorx="margin"/>
              </v:shape>
            </w:pict>
          </mc:Fallback>
        </mc:AlternateContent>
      </w:r>
      <w:r w:rsidR="00776466">
        <w:rPr>
          <w:noProof/>
        </w:rPr>
        <mc:AlternateContent>
          <mc:Choice Requires="wps">
            <w:drawing>
              <wp:anchor distT="0" distB="0" distL="114300" distR="114300" simplePos="0" relativeHeight="251665408" behindDoc="0" locked="0" layoutInCell="1" allowOverlap="1" wp14:anchorId="7413FBCE" wp14:editId="6D891EED">
                <wp:simplePos x="0" y="0"/>
                <wp:positionH relativeFrom="column">
                  <wp:posOffset>2628900</wp:posOffset>
                </wp:positionH>
                <wp:positionV relativeFrom="paragraph">
                  <wp:posOffset>3397504</wp:posOffset>
                </wp:positionV>
                <wp:extent cx="4649724" cy="1984248"/>
                <wp:effectExtent l="0" t="0" r="17780" b="16510"/>
                <wp:wrapNone/>
                <wp:docPr id="50" name="Text Box 50"/>
                <wp:cNvGraphicFramePr/>
                <a:graphic xmlns:a="http://schemas.openxmlformats.org/drawingml/2006/main">
                  <a:graphicData uri="http://schemas.microsoft.com/office/word/2010/wordprocessingShape">
                    <wps:wsp>
                      <wps:cNvSpPr txBox="1"/>
                      <wps:spPr>
                        <a:xfrm>
                          <a:off x="0" y="0"/>
                          <a:ext cx="4649724" cy="1984248"/>
                        </a:xfrm>
                        <a:prstGeom prst="rect">
                          <a:avLst/>
                        </a:prstGeom>
                        <a:solidFill>
                          <a:schemeClr val="lt1"/>
                        </a:solidFill>
                        <a:ln w="6350">
                          <a:solidFill>
                            <a:prstClr val="black"/>
                          </a:solidFill>
                        </a:ln>
                      </wps:spPr>
                      <wps:txbx>
                        <w:txbxContent>
                          <w:p w14:paraId="2456FB8E" w14:textId="16D0777C" w:rsidR="00776466" w:rsidRDefault="00776466">
                            <w:r>
                              <w:rPr>
                                <w:noProof/>
                              </w:rPr>
                              <w:drawing>
                                <wp:inline distT="0" distB="0" distL="0" distR="0" wp14:anchorId="56849115" wp14:editId="227A947B">
                                  <wp:extent cx="4460240" cy="1784350"/>
                                  <wp:effectExtent l="0" t="0" r="0" b="6350"/>
                                  <wp:docPr id="52" name="Picture 5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FS flow.png"/>
                                          <pic:cNvPicPr/>
                                        </pic:nvPicPr>
                                        <pic:blipFill>
                                          <a:blip r:embed="rId8">
                                            <a:extLst>
                                              <a:ext uri="{28A0092B-C50C-407E-A947-70E740481C1C}">
                                                <a14:useLocalDpi xmlns:a14="http://schemas.microsoft.com/office/drawing/2010/main" val="0"/>
                                              </a:ext>
                                            </a:extLst>
                                          </a:blip>
                                          <a:stretch>
                                            <a:fillRect/>
                                          </a:stretch>
                                        </pic:blipFill>
                                        <pic:spPr>
                                          <a:xfrm>
                                            <a:off x="0" y="0"/>
                                            <a:ext cx="4460240" cy="178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3FBCE" id="Text Box 50" o:spid="_x0000_s1032" type="#_x0000_t202" style="position:absolute;margin-left:207pt;margin-top:267.5pt;width:366.1pt;height:15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" fillcolor="white [3201]" strokeweight=".5pt">
                <v:textbox>
                  <w:txbxContent>
                    <w:p w14:paraId="2456FB8E" w14:textId="16D0777C" w:rsidR="00776466" w:rsidRDefault="00776466">
                      <w:r>
                        <w:rPr>
                          <w:noProof/>
                        </w:rPr>
                        <w:drawing>
                          <wp:inline distT="0" distB="0" distL="0" distR="0" wp14:anchorId="56849115" wp14:editId="227A947B">
                            <wp:extent cx="4460240" cy="1784350"/>
                            <wp:effectExtent l="0" t="0" r="0" b="6350"/>
                            <wp:docPr id="52" name="Picture 5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FS flow.png"/>
                                    <pic:cNvPicPr/>
                                  </pic:nvPicPr>
                                  <pic:blipFill>
                                    <a:blip r:embed="rId8">
                                      <a:extLst>
                                        <a:ext uri="{28A0092B-C50C-407E-A947-70E740481C1C}">
                                          <a14:useLocalDpi xmlns:a14="http://schemas.microsoft.com/office/drawing/2010/main" val="0"/>
                                        </a:ext>
                                      </a:extLst>
                                    </a:blip>
                                    <a:stretch>
                                      <a:fillRect/>
                                    </a:stretch>
                                  </pic:blipFill>
                                  <pic:spPr>
                                    <a:xfrm>
                                      <a:off x="0" y="0"/>
                                      <a:ext cx="4460240" cy="1784350"/>
                                    </a:xfrm>
                                    <a:prstGeom prst="rect">
                                      <a:avLst/>
                                    </a:prstGeom>
                                  </pic:spPr>
                                </pic:pic>
                              </a:graphicData>
                            </a:graphic>
                          </wp:inline>
                        </w:drawing>
                      </w:r>
                    </w:p>
                  </w:txbxContent>
                </v:textbox>
              </v:shape>
            </w:pict>
          </mc:Fallback>
        </mc:AlternateContent>
      </w:r>
      <w:r w:rsidR="00776466">
        <w:rPr>
          <w:noProof/>
        </w:rPr>
        <mc:AlternateContent>
          <mc:Choice Requires="wps">
            <w:drawing>
              <wp:anchor distT="0" distB="0" distL="114300" distR="114300" simplePos="0" relativeHeight="251664384" behindDoc="0" locked="0" layoutInCell="1" allowOverlap="1" wp14:anchorId="279F739B" wp14:editId="4238FF41">
                <wp:simplePos x="0" y="0"/>
                <wp:positionH relativeFrom="margin">
                  <wp:align>left</wp:align>
                </wp:positionH>
                <wp:positionV relativeFrom="paragraph">
                  <wp:posOffset>972821</wp:posOffset>
                </wp:positionV>
                <wp:extent cx="7254240" cy="2272284"/>
                <wp:effectExtent l="0" t="0" r="22860" b="13970"/>
                <wp:wrapNone/>
                <wp:docPr id="49" name="Text Box 49"/>
                <wp:cNvGraphicFramePr/>
                <a:graphic xmlns:a="http://schemas.openxmlformats.org/drawingml/2006/main">
                  <a:graphicData uri="http://schemas.microsoft.com/office/word/2010/wordprocessingShape">
                    <wps:wsp>
                      <wps:cNvSpPr txBox="1"/>
                      <wps:spPr>
                        <a:xfrm>
                          <a:off x="0" y="0"/>
                          <a:ext cx="7254240" cy="2272284"/>
                        </a:xfrm>
                        <a:prstGeom prst="rect">
                          <a:avLst/>
                        </a:prstGeom>
                        <a:solidFill>
                          <a:schemeClr val="lt1"/>
                        </a:solidFill>
                        <a:ln w="6350">
                          <a:solidFill>
                            <a:prstClr val="black"/>
                          </a:solidFill>
                        </a:ln>
                      </wps:spPr>
                      <wps:txbx>
                        <w:txbxContent>
                          <w:p w14:paraId="10C5774C" w14:textId="77777777" w:rsidR="00776466" w:rsidRPr="00776466" w:rsidRDefault="00776466" w:rsidP="00776466">
                            <w:pPr>
                              <w:rPr>
                                <w:rFonts w:ascii="Arial" w:hAnsi="Arial"/>
                                <w:color w:val="auto"/>
                                <w:kern w:val="0"/>
                                <w:szCs w:val="24"/>
                              </w:rPr>
                            </w:pPr>
                            <w:r w:rsidRPr="00776466">
                              <w:rPr>
                                <w:rFonts w:ascii="Arial" w:hAnsi="Arial"/>
                                <w:color w:val="auto"/>
                                <w:kern w:val="0"/>
                                <w:szCs w:val="24"/>
                              </w:rPr>
                              <w:t xml:space="preserve">In 1981, Dr. Ting-I Wang, working at the NOAA ERL Wave Propagation Laboratory published a seminal paper: </w:t>
                            </w:r>
                            <w:bookmarkStart w:id="0" w:name="OLE_LINK1"/>
                            <w:bookmarkStart w:id="1" w:name="OLE_LINK2"/>
                            <w:r w:rsidRPr="00776466">
                              <w:rPr>
                                <w:rFonts w:ascii="Arial" w:hAnsi="Arial"/>
                                <w:i/>
                                <w:color w:val="auto"/>
                                <w:kern w:val="0"/>
                                <w:szCs w:val="24"/>
                              </w:rPr>
                              <w:t>Wind Measurements By Temporal Cross-Correlation Of Optical Scintillations</w:t>
                            </w:r>
                            <w:bookmarkEnd w:id="0"/>
                            <w:bookmarkEnd w:id="1"/>
                            <w:r w:rsidRPr="00776466">
                              <w:rPr>
                                <w:rFonts w:ascii="Arial" w:hAnsi="Arial"/>
                                <w:color w:val="auto"/>
                                <w:kern w:val="0"/>
                                <w:szCs w:val="24"/>
                              </w:rPr>
                              <w:t xml:space="preserve"> showing how this method could be used to measure changes in air flow by analyzing the movement of air through a beam of light. </w:t>
                            </w:r>
                          </w:p>
                          <w:p w14:paraId="679D85ED" w14:textId="77777777" w:rsidR="00776466" w:rsidRDefault="00776466" w:rsidP="00776466">
                            <w:pPr>
                              <w:rPr>
                                <w:rFonts w:ascii="Arial" w:hAnsi="Arial"/>
                                <w:color w:val="auto"/>
                                <w:kern w:val="0"/>
                                <w:szCs w:val="24"/>
                              </w:rPr>
                            </w:pPr>
                          </w:p>
                          <w:p w14:paraId="14B914B6" w14:textId="5C2A8E2F" w:rsidR="00776466" w:rsidRPr="00776466" w:rsidRDefault="00776466" w:rsidP="00776466">
                            <w:pPr>
                              <w:rPr>
                                <w:rFonts w:ascii="Arial" w:hAnsi="Arial"/>
                                <w:color w:val="auto"/>
                                <w:kern w:val="0"/>
                                <w:szCs w:val="24"/>
                              </w:rPr>
                            </w:pPr>
                            <w:r w:rsidRPr="00776466">
                              <w:rPr>
                                <w:rFonts w:ascii="Arial" w:hAnsi="Arial"/>
                                <w:color w:val="auto"/>
                                <w:kern w:val="0"/>
                                <w:szCs w:val="24"/>
                              </w:rPr>
                              <w:t xml:space="preserve">In 1985, with a small group of other talented scientists, engineers, and technicians, Dr. Wang founded Optical Scientific, Inc. to develop this discovery. For several </w:t>
                            </w:r>
                            <w:proofErr w:type="gramStart"/>
                            <w:r w:rsidRPr="00776466">
                              <w:rPr>
                                <w:rFonts w:ascii="Arial" w:hAnsi="Arial"/>
                                <w:color w:val="auto"/>
                                <w:kern w:val="0"/>
                                <w:szCs w:val="24"/>
                              </w:rPr>
                              <w:t>years</w:t>
                            </w:r>
                            <w:proofErr w:type="gramEnd"/>
                            <w:r w:rsidRPr="00776466">
                              <w:rPr>
                                <w:rFonts w:ascii="Arial" w:hAnsi="Arial"/>
                                <w:color w:val="auto"/>
                                <w:kern w:val="0"/>
                                <w:szCs w:val="24"/>
                              </w:rPr>
                              <w:t xml:space="preserve"> the company engaged in design and development of a successful product line of increasingly sophisticated instruments to measure rain, snow, precipitation, and visibility. During this period OSI engaged in constant test and refinement of the software algorithms and manufacturing techniques, continuing to build its reputation for quality and accuracy. All this culminated in the introduction of the OFS 2000 Optical Flow Sensor in 1999. </w:t>
                            </w:r>
                          </w:p>
                          <w:p w14:paraId="1B5C3F8B" w14:textId="77777777" w:rsidR="00776466" w:rsidRPr="00776466" w:rsidRDefault="00776466" w:rsidP="00776466">
                            <w:pPr>
                              <w:rPr>
                                <w:rFonts w:ascii="Arial" w:hAnsi="Arial"/>
                                <w:color w:val="auto"/>
                                <w:kern w:val="0"/>
                                <w:szCs w:val="24"/>
                              </w:rPr>
                            </w:pPr>
                          </w:p>
                          <w:p w14:paraId="3CFE7E87" w14:textId="77777777" w:rsidR="00776466" w:rsidRPr="00776466" w:rsidRDefault="00776466" w:rsidP="00776466">
                            <w:pPr>
                              <w:rPr>
                                <w:rFonts w:ascii="Arial" w:hAnsi="Arial"/>
                                <w:color w:val="auto"/>
                                <w:kern w:val="0"/>
                                <w:szCs w:val="24"/>
                              </w:rPr>
                            </w:pPr>
                            <w:r w:rsidRPr="00776466">
                              <w:rPr>
                                <w:rFonts w:ascii="Arial" w:hAnsi="Arial"/>
                                <w:color w:val="auto"/>
                                <w:kern w:val="0"/>
                                <w:szCs w:val="24"/>
                              </w:rPr>
                              <w:t>All the discoveries and refinements that had gone before were adapted into this new sensor. This ground-breaking new instrument was introduced to the world market where it soon proved to be the sensor of choice for industrial customers concerned with Continuous Emissions Monitoring Systems (CEMS) to help reduce greenhouse gas emissions. As time went on further applications were found in power, petrochemical, and mining industries. Today, OFS 2000 systems are installed world-wide – every place where accurate flow monitoring is a critical factor.</w:t>
                            </w:r>
                          </w:p>
                          <w:p w14:paraId="70A3307A" w14:textId="77777777" w:rsidR="00895013" w:rsidRDefault="00895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739B" id="Text Box 49" o:spid="_x0000_s1033" type="#_x0000_t202" style="position:absolute;margin-left:0;margin-top:76.6pt;width:571.2pt;height:178.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" fillcolor="white [3201]" strokeweight=".5pt">
                <v:textbox>
                  <w:txbxContent>
                    <w:p w14:paraId="10C5774C" w14:textId="77777777" w:rsidR="00776466" w:rsidRPr="00776466" w:rsidRDefault="00776466" w:rsidP="00776466">
                      <w:pPr>
                        <w:rPr>
                          <w:rFonts w:ascii="Arial" w:hAnsi="Arial"/>
                          <w:color w:val="auto"/>
                          <w:kern w:val="0"/>
                          <w:szCs w:val="24"/>
                        </w:rPr>
                      </w:pPr>
                      <w:r w:rsidRPr="00776466">
                        <w:rPr>
                          <w:rFonts w:ascii="Arial" w:hAnsi="Arial"/>
                          <w:color w:val="auto"/>
                          <w:kern w:val="0"/>
                          <w:szCs w:val="24"/>
                        </w:rPr>
                        <w:t xml:space="preserve">In 1981, Dr. Ting-I Wang, working at the NOAA ERL Wave Propagation Laboratory published a seminal paper: </w:t>
                      </w:r>
                      <w:bookmarkStart w:id="2" w:name="OLE_LINK1"/>
                      <w:bookmarkStart w:id="3" w:name="OLE_LINK2"/>
                      <w:r w:rsidRPr="00776466">
                        <w:rPr>
                          <w:rFonts w:ascii="Arial" w:hAnsi="Arial"/>
                          <w:i/>
                          <w:color w:val="auto"/>
                          <w:kern w:val="0"/>
                          <w:szCs w:val="24"/>
                        </w:rPr>
                        <w:t>Wind Measurements By Temporal Cross-Correlation Of Optical Scintillations</w:t>
                      </w:r>
                      <w:bookmarkEnd w:id="2"/>
                      <w:bookmarkEnd w:id="3"/>
                      <w:r w:rsidRPr="00776466">
                        <w:rPr>
                          <w:rFonts w:ascii="Arial" w:hAnsi="Arial"/>
                          <w:color w:val="auto"/>
                          <w:kern w:val="0"/>
                          <w:szCs w:val="24"/>
                        </w:rPr>
                        <w:t xml:space="preserve"> showing how this method could be used to measure changes in air flow by analyzing the movement of air through a beam of light. </w:t>
                      </w:r>
                    </w:p>
                    <w:p w14:paraId="679D85ED" w14:textId="77777777" w:rsidR="00776466" w:rsidRDefault="00776466" w:rsidP="00776466">
                      <w:pPr>
                        <w:rPr>
                          <w:rFonts w:ascii="Arial" w:hAnsi="Arial"/>
                          <w:color w:val="auto"/>
                          <w:kern w:val="0"/>
                          <w:szCs w:val="24"/>
                        </w:rPr>
                      </w:pPr>
                    </w:p>
                    <w:p w14:paraId="14B914B6" w14:textId="5C2A8E2F" w:rsidR="00776466" w:rsidRPr="00776466" w:rsidRDefault="00776466" w:rsidP="00776466">
                      <w:pPr>
                        <w:rPr>
                          <w:rFonts w:ascii="Arial" w:hAnsi="Arial"/>
                          <w:color w:val="auto"/>
                          <w:kern w:val="0"/>
                          <w:szCs w:val="24"/>
                        </w:rPr>
                      </w:pPr>
                      <w:r w:rsidRPr="00776466">
                        <w:rPr>
                          <w:rFonts w:ascii="Arial" w:hAnsi="Arial"/>
                          <w:color w:val="auto"/>
                          <w:kern w:val="0"/>
                          <w:szCs w:val="24"/>
                        </w:rPr>
                        <w:t xml:space="preserve">In 1985, with a small group of other talented scientists, engineers, and technicians, Dr. Wang founded Optical Scientific, Inc. to develop this discovery. For several </w:t>
                      </w:r>
                      <w:proofErr w:type="gramStart"/>
                      <w:r w:rsidRPr="00776466">
                        <w:rPr>
                          <w:rFonts w:ascii="Arial" w:hAnsi="Arial"/>
                          <w:color w:val="auto"/>
                          <w:kern w:val="0"/>
                          <w:szCs w:val="24"/>
                        </w:rPr>
                        <w:t>years</w:t>
                      </w:r>
                      <w:proofErr w:type="gramEnd"/>
                      <w:r w:rsidRPr="00776466">
                        <w:rPr>
                          <w:rFonts w:ascii="Arial" w:hAnsi="Arial"/>
                          <w:color w:val="auto"/>
                          <w:kern w:val="0"/>
                          <w:szCs w:val="24"/>
                        </w:rPr>
                        <w:t xml:space="preserve"> the company engaged in design and development of a successful product line of increasingly sophisticated instruments to measure rain, snow, precipitation, and visibility. During this period OSI engaged in constant test and refinement of the software algorithms and manufacturing techniques, continuing to build its reputation for quality and accuracy. All this culminated in the introduction of the OFS 2000 Optical Flow Sensor in 1999. </w:t>
                      </w:r>
                    </w:p>
                    <w:p w14:paraId="1B5C3F8B" w14:textId="77777777" w:rsidR="00776466" w:rsidRPr="00776466" w:rsidRDefault="00776466" w:rsidP="00776466">
                      <w:pPr>
                        <w:rPr>
                          <w:rFonts w:ascii="Arial" w:hAnsi="Arial"/>
                          <w:color w:val="auto"/>
                          <w:kern w:val="0"/>
                          <w:szCs w:val="24"/>
                        </w:rPr>
                      </w:pPr>
                    </w:p>
                    <w:p w14:paraId="3CFE7E87" w14:textId="77777777" w:rsidR="00776466" w:rsidRPr="00776466" w:rsidRDefault="00776466" w:rsidP="00776466">
                      <w:pPr>
                        <w:rPr>
                          <w:rFonts w:ascii="Arial" w:hAnsi="Arial"/>
                          <w:color w:val="auto"/>
                          <w:kern w:val="0"/>
                          <w:szCs w:val="24"/>
                        </w:rPr>
                      </w:pPr>
                      <w:r w:rsidRPr="00776466">
                        <w:rPr>
                          <w:rFonts w:ascii="Arial" w:hAnsi="Arial"/>
                          <w:color w:val="auto"/>
                          <w:kern w:val="0"/>
                          <w:szCs w:val="24"/>
                        </w:rPr>
                        <w:t>All the discoveries and refinements that had gone before were adapted into this new sensor. This ground-breaking new instrument was introduced to the world market where it soon proved to be the sensor of choice for industrial customers concerned with Continuous Emissions Monitoring Systems (CEMS) to help reduce greenhouse gas emissions. As time went on further applications were found in power, petrochemical, and mining industries. Today, OFS 2000 systems are installed world-wide – every place where accurate flow monitoring is a critical factor.</w:t>
                      </w:r>
                    </w:p>
                    <w:p w14:paraId="70A3307A" w14:textId="77777777" w:rsidR="00895013" w:rsidRDefault="00895013"/>
                  </w:txbxContent>
                </v:textbox>
                <w10:wrap anchorx="margin"/>
              </v:shape>
            </w:pict>
          </mc:Fallback>
        </mc:AlternateContent>
      </w:r>
      <w:r w:rsidR="00776466">
        <w:rPr>
          <w:noProof/>
        </w:rPr>
        <mc:AlternateContent>
          <mc:Choice Requires="wps">
            <w:drawing>
              <wp:anchor distT="0" distB="0" distL="114300" distR="114300" simplePos="0" relativeHeight="251659264" behindDoc="0" locked="0" layoutInCell="1" allowOverlap="1" wp14:anchorId="4E2FCBB2" wp14:editId="6159B281">
                <wp:simplePos x="0" y="0"/>
                <wp:positionH relativeFrom="margin">
                  <wp:align>left</wp:align>
                </wp:positionH>
                <wp:positionV relativeFrom="paragraph">
                  <wp:posOffset>3360928</wp:posOffset>
                </wp:positionV>
                <wp:extent cx="2526665" cy="5843143"/>
                <wp:effectExtent l="0" t="0" r="26035" b="24765"/>
                <wp:wrapNone/>
                <wp:docPr id="21" name="Text Box 21"/>
                <wp:cNvGraphicFramePr/>
                <a:graphic xmlns:a="http://schemas.openxmlformats.org/drawingml/2006/main">
                  <a:graphicData uri="http://schemas.microsoft.com/office/word/2010/wordprocessingShape">
                    <wps:wsp>
                      <wps:cNvSpPr txBox="1"/>
                      <wps:spPr>
                        <a:xfrm>
                          <a:off x="0" y="0"/>
                          <a:ext cx="2526665" cy="5843143"/>
                        </a:xfrm>
                        <a:prstGeom prst="rect">
                          <a:avLst/>
                        </a:prstGeom>
                        <a:solidFill>
                          <a:schemeClr val="lt1"/>
                        </a:solidFill>
                        <a:ln w="6350">
                          <a:solidFill>
                            <a:prstClr val="black"/>
                          </a:solidFill>
                        </a:ln>
                      </wps:spPr>
                      <wps:txbx>
                        <w:txbxContent>
                          <w:p w14:paraId="69E5157A" w14:textId="77777777" w:rsidR="00056FC6" w:rsidRPr="00056FC6" w:rsidRDefault="00056FC6" w:rsidP="00056FC6">
                            <w:pPr>
                              <w:rPr>
                                <w:rFonts w:ascii="Arial" w:hAnsi="Arial"/>
                                <w:b/>
                                <w:color w:val="auto"/>
                                <w:kern w:val="0"/>
                                <w:szCs w:val="24"/>
                              </w:rPr>
                            </w:pPr>
                            <w:r w:rsidRPr="00056FC6">
                              <w:rPr>
                                <w:rFonts w:ascii="Arial" w:hAnsi="Arial"/>
                                <w:b/>
                                <w:color w:val="auto"/>
                                <w:kern w:val="0"/>
                                <w:szCs w:val="24"/>
                              </w:rPr>
                              <w:t>Assures Compliance</w:t>
                            </w:r>
                          </w:p>
                          <w:p w14:paraId="1475CCAE"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 xml:space="preserve">All OFS 2000 sensors meet or exceed requirements set by the Environmental Protection Agency, and California’s South Coast Air Quality Management District. </w:t>
                            </w:r>
                          </w:p>
                          <w:p w14:paraId="0639DD25" w14:textId="77777777" w:rsidR="00056FC6" w:rsidRPr="00056FC6" w:rsidRDefault="00056FC6" w:rsidP="00056FC6">
                            <w:pPr>
                              <w:rPr>
                                <w:rFonts w:ascii="Arial" w:hAnsi="Arial"/>
                                <w:color w:val="auto"/>
                                <w:kern w:val="0"/>
                                <w:szCs w:val="24"/>
                              </w:rPr>
                            </w:pPr>
                          </w:p>
                          <w:p w14:paraId="74E5952D"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Method 14</w:t>
                            </w:r>
                          </w:p>
                          <w:p w14:paraId="2698DD27"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MACT RSR 40 CFR 63.670</w:t>
                            </w:r>
                          </w:p>
                          <w:p w14:paraId="5168FA1B"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40 CFR part 60 &amp; 75</w:t>
                            </w:r>
                          </w:p>
                          <w:p w14:paraId="434FCEF3"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40 CFR part 60 sub part J &amp; Ja</w:t>
                            </w:r>
                          </w:p>
                          <w:p w14:paraId="67C324C1"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SCAQMD rule 1118</w:t>
                            </w:r>
                          </w:p>
                          <w:p w14:paraId="4465F035" w14:textId="77777777" w:rsidR="00056FC6" w:rsidRPr="00056FC6" w:rsidRDefault="00056FC6" w:rsidP="00056FC6">
                            <w:pPr>
                              <w:rPr>
                                <w:rFonts w:ascii="Arial" w:hAnsi="Arial"/>
                                <w:color w:val="auto"/>
                                <w:kern w:val="0"/>
                                <w:szCs w:val="24"/>
                              </w:rPr>
                            </w:pPr>
                          </w:p>
                          <w:p w14:paraId="15BCF0E8"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From the beginning, OSI has followed a policy of constant research, innovation, and improvement. Since OFS 2000 was introduced OSI has responded to customer needs with models to support a variety of industrial applications. The most recent release is the OFS 2000R, designed for steam-assisted refinery flare stacks. Further refinements are constantly in process.</w:t>
                            </w:r>
                          </w:p>
                          <w:p w14:paraId="76388961" w14:textId="2CE0B91A" w:rsidR="00056FC6" w:rsidRDefault="00056FC6"/>
                          <w:p w14:paraId="02EF62B2" w14:textId="77777777" w:rsidR="009D672A" w:rsidRPr="009D672A" w:rsidRDefault="009D672A" w:rsidP="009D672A">
                            <w:pPr>
                              <w:rPr>
                                <w:rFonts w:ascii="Arial" w:hAnsi="Arial"/>
                                <w:b/>
                                <w:color w:val="auto"/>
                                <w:kern w:val="0"/>
                                <w:szCs w:val="24"/>
                              </w:rPr>
                            </w:pPr>
                            <w:r w:rsidRPr="009D672A">
                              <w:rPr>
                                <w:rFonts w:ascii="Arial" w:hAnsi="Arial"/>
                                <w:b/>
                                <w:color w:val="auto"/>
                                <w:kern w:val="0"/>
                                <w:szCs w:val="24"/>
                              </w:rPr>
                              <w:t>Flexible Communication</w:t>
                            </w:r>
                          </w:p>
                          <w:p w14:paraId="34A9FD5D" w14:textId="77777777" w:rsidR="009D672A" w:rsidRPr="009D672A" w:rsidRDefault="009D672A" w:rsidP="009D672A">
                            <w:pPr>
                              <w:rPr>
                                <w:rFonts w:ascii="Arial" w:hAnsi="Arial"/>
                                <w:color w:val="auto"/>
                                <w:kern w:val="0"/>
                                <w:szCs w:val="24"/>
                              </w:rPr>
                            </w:pPr>
                            <w:r w:rsidRPr="009D672A">
                              <w:rPr>
                                <w:rFonts w:ascii="Arial" w:hAnsi="Arial"/>
                                <w:color w:val="auto"/>
                                <w:kern w:val="0"/>
                                <w:szCs w:val="24"/>
                              </w:rPr>
                              <w:t xml:space="preserve">All systems are equipped with 4-20mA Current Loop, RS-232/485, </w:t>
                            </w:r>
                            <w:proofErr w:type="spellStart"/>
                            <w:r w:rsidRPr="009D672A">
                              <w:rPr>
                                <w:rFonts w:ascii="Arial" w:hAnsi="Arial"/>
                                <w:color w:val="auto"/>
                                <w:kern w:val="0"/>
                                <w:szCs w:val="24"/>
                              </w:rPr>
                              <w:t>ModBus</w:t>
                            </w:r>
                            <w:proofErr w:type="spellEnd"/>
                            <w:r w:rsidRPr="009D672A">
                              <w:rPr>
                                <w:rFonts w:ascii="Arial" w:hAnsi="Arial"/>
                                <w:color w:val="auto"/>
                                <w:kern w:val="0"/>
                                <w:szCs w:val="24"/>
                              </w:rPr>
                              <w:t xml:space="preserve"> RTU data outputs, and can be configured with Serial port, Limited Distance Modem, and Fiber Optic Interface for any type of WAN or LAN.</w:t>
                            </w:r>
                          </w:p>
                          <w:p w14:paraId="7869A330" w14:textId="77777777" w:rsidR="009D672A" w:rsidRPr="009D672A" w:rsidRDefault="009D672A" w:rsidP="009D672A">
                            <w:pPr>
                              <w:rPr>
                                <w:rFonts w:ascii="Arial" w:hAnsi="Arial"/>
                                <w:color w:val="auto"/>
                                <w:kern w:val="0"/>
                                <w:szCs w:val="24"/>
                              </w:rPr>
                            </w:pPr>
                          </w:p>
                          <w:p w14:paraId="07A66772" w14:textId="77777777" w:rsidR="009D672A" w:rsidRPr="009D672A" w:rsidRDefault="009D672A" w:rsidP="009D672A">
                            <w:pPr>
                              <w:rPr>
                                <w:rFonts w:ascii="Arial" w:hAnsi="Arial"/>
                                <w:b/>
                                <w:color w:val="auto"/>
                                <w:kern w:val="0"/>
                                <w:szCs w:val="24"/>
                              </w:rPr>
                            </w:pPr>
                            <w:r w:rsidRPr="009D672A">
                              <w:rPr>
                                <w:rFonts w:ascii="Arial" w:hAnsi="Arial"/>
                                <w:b/>
                                <w:color w:val="auto"/>
                                <w:kern w:val="0"/>
                                <w:szCs w:val="24"/>
                              </w:rPr>
                              <w:t>No Moving Parts</w:t>
                            </w:r>
                          </w:p>
                          <w:p w14:paraId="15DB2F66" w14:textId="77777777" w:rsidR="009D672A" w:rsidRPr="009D672A" w:rsidRDefault="009D672A" w:rsidP="009D672A">
                            <w:pPr>
                              <w:rPr>
                                <w:rFonts w:ascii="Arial" w:hAnsi="Arial"/>
                                <w:color w:val="auto"/>
                                <w:kern w:val="0"/>
                                <w:szCs w:val="24"/>
                              </w:rPr>
                            </w:pPr>
                            <w:r w:rsidRPr="009D672A">
                              <w:rPr>
                                <w:rFonts w:ascii="Arial" w:hAnsi="Arial"/>
                                <w:color w:val="auto"/>
                                <w:kern w:val="0"/>
                                <w:szCs w:val="24"/>
                              </w:rPr>
                              <w:t>OFS 2000 is essentially maintenance-free, save for window cleaning. OFS internal monitoring alerts the user if window cleaning is required. (</w:t>
                            </w:r>
                            <w:proofErr w:type="gramStart"/>
                            <w:r w:rsidRPr="009D672A">
                              <w:rPr>
                                <w:rFonts w:ascii="Arial" w:hAnsi="Arial"/>
                                <w:color w:val="auto"/>
                                <w:kern w:val="0"/>
                                <w:szCs w:val="24"/>
                              </w:rPr>
                              <w:t>Typically</w:t>
                            </w:r>
                            <w:proofErr w:type="gramEnd"/>
                            <w:r w:rsidRPr="009D672A">
                              <w:rPr>
                                <w:rFonts w:ascii="Arial" w:hAnsi="Arial"/>
                                <w:color w:val="auto"/>
                                <w:kern w:val="0"/>
                                <w:szCs w:val="24"/>
                              </w:rPr>
                              <w:t xml:space="preserve"> only semi-annually (if then) on the dirtiest stack and duct applications.)</w:t>
                            </w:r>
                          </w:p>
                          <w:p w14:paraId="4429D7BD" w14:textId="77777777" w:rsidR="009D672A" w:rsidRDefault="009D6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FCBB2" id="_x0000_s1034" type="#_x0000_t202" style="position:absolute;margin-left:0;margin-top:264.65pt;width:198.95pt;height:460.1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" fillcolor="white [3201]" strokeweight=".5pt">
                <v:textbox>
                  <w:txbxContent>
                    <w:p w14:paraId="69E5157A" w14:textId="77777777" w:rsidR="00056FC6" w:rsidRPr="00056FC6" w:rsidRDefault="00056FC6" w:rsidP="00056FC6">
                      <w:pPr>
                        <w:rPr>
                          <w:rFonts w:ascii="Arial" w:hAnsi="Arial"/>
                          <w:b/>
                          <w:color w:val="auto"/>
                          <w:kern w:val="0"/>
                          <w:szCs w:val="24"/>
                        </w:rPr>
                      </w:pPr>
                      <w:r w:rsidRPr="00056FC6">
                        <w:rPr>
                          <w:rFonts w:ascii="Arial" w:hAnsi="Arial"/>
                          <w:b/>
                          <w:color w:val="auto"/>
                          <w:kern w:val="0"/>
                          <w:szCs w:val="24"/>
                        </w:rPr>
                        <w:t>Assures Compliance</w:t>
                      </w:r>
                    </w:p>
                    <w:p w14:paraId="1475CCAE"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 xml:space="preserve">All OFS 2000 sensors meet or exceed requirements set by the Environmental Protection Agency, and California’s South Coast Air Quality Management District. </w:t>
                      </w:r>
                    </w:p>
                    <w:p w14:paraId="0639DD25" w14:textId="77777777" w:rsidR="00056FC6" w:rsidRPr="00056FC6" w:rsidRDefault="00056FC6" w:rsidP="00056FC6">
                      <w:pPr>
                        <w:rPr>
                          <w:rFonts w:ascii="Arial" w:hAnsi="Arial"/>
                          <w:color w:val="auto"/>
                          <w:kern w:val="0"/>
                          <w:szCs w:val="24"/>
                        </w:rPr>
                      </w:pPr>
                    </w:p>
                    <w:p w14:paraId="74E5952D"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Method 14</w:t>
                      </w:r>
                    </w:p>
                    <w:p w14:paraId="2698DD27"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MACT RSR 40 CFR 63.670</w:t>
                      </w:r>
                    </w:p>
                    <w:p w14:paraId="5168FA1B"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40 CFR part 60 &amp; 75</w:t>
                      </w:r>
                    </w:p>
                    <w:p w14:paraId="434FCEF3"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EPA 40 CFR part 60 sub part J &amp; Ja</w:t>
                      </w:r>
                    </w:p>
                    <w:p w14:paraId="67C324C1"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SCAQMD rule 1118</w:t>
                      </w:r>
                    </w:p>
                    <w:p w14:paraId="4465F035" w14:textId="77777777" w:rsidR="00056FC6" w:rsidRPr="00056FC6" w:rsidRDefault="00056FC6" w:rsidP="00056FC6">
                      <w:pPr>
                        <w:rPr>
                          <w:rFonts w:ascii="Arial" w:hAnsi="Arial"/>
                          <w:color w:val="auto"/>
                          <w:kern w:val="0"/>
                          <w:szCs w:val="24"/>
                        </w:rPr>
                      </w:pPr>
                    </w:p>
                    <w:p w14:paraId="15BCF0E8" w14:textId="77777777" w:rsidR="00056FC6" w:rsidRPr="00056FC6" w:rsidRDefault="00056FC6" w:rsidP="00056FC6">
                      <w:pPr>
                        <w:rPr>
                          <w:rFonts w:ascii="Arial" w:hAnsi="Arial"/>
                          <w:color w:val="auto"/>
                          <w:kern w:val="0"/>
                          <w:szCs w:val="24"/>
                        </w:rPr>
                      </w:pPr>
                      <w:r w:rsidRPr="00056FC6">
                        <w:rPr>
                          <w:rFonts w:ascii="Arial" w:hAnsi="Arial"/>
                          <w:color w:val="auto"/>
                          <w:kern w:val="0"/>
                          <w:szCs w:val="24"/>
                        </w:rPr>
                        <w:t>From the beginning, OSI has followed a policy of constant research, innovation, and improvement. Since OFS 2000 was introduced OSI has responded to customer needs with models to support a variety of industrial applications. The most recent release is the OFS 2000R, designed for steam-assisted refinery flare stacks. Further refinements are constantly in process.</w:t>
                      </w:r>
                    </w:p>
                    <w:p w14:paraId="76388961" w14:textId="2CE0B91A" w:rsidR="00056FC6" w:rsidRDefault="00056FC6"/>
                    <w:p w14:paraId="02EF62B2" w14:textId="77777777" w:rsidR="009D672A" w:rsidRPr="009D672A" w:rsidRDefault="009D672A" w:rsidP="009D672A">
                      <w:pPr>
                        <w:rPr>
                          <w:rFonts w:ascii="Arial" w:hAnsi="Arial"/>
                          <w:b/>
                          <w:color w:val="auto"/>
                          <w:kern w:val="0"/>
                          <w:szCs w:val="24"/>
                        </w:rPr>
                      </w:pPr>
                      <w:r w:rsidRPr="009D672A">
                        <w:rPr>
                          <w:rFonts w:ascii="Arial" w:hAnsi="Arial"/>
                          <w:b/>
                          <w:color w:val="auto"/>
                          <w:kern w:val="0"/>
                          <w:szCs w:val="24"/>
                        </w:rPr>
                        <w:t>Flexible Communication</w:t>
                      </w:r>
                    </w:p>
                    <w:p w14:paraId="34A9FD5D" w14:textId="77777777" w:rsidR="009D672A" w:rsidRPr="009D672A" w:rsidRDefault="009D672A" w:rsidP="009D672A">
                      <w:pPr>
                        <w:rPr>
                          <w:rFonts w:ascii="Arial" w:hAnsi="Arial"/>
                          <w:color w:val="auto"/>
                          <w:kern w:val="0"/>
                          <w:szCs w:val="24"/>
                        </w:rPr>
                      </w:pPr>
                      <w:r w:rsidRPr="009D672A">
                        <w:rPr>
                          <w:rFonts w:ascii="Arial" w:hAnsi="Arial"/>
                          <w:color w:val="auto"/>
                          <w:kern w:val="0"/>
                          <w:szCs w:val="24"/>
                        </w:rPr>
                        <w:t xml:space="preserve">All systems are equipped with 4-20mA Current Loop, RS-232/485, </w:t>
                      </w:r>
                      <w:proofErr w:type="spellStart"/>
                      <w:r w:rsidRPr="009D672A">
                        <w:rPr>
                          <w:rFonts w:ascii="Arial" w:hAnsi="Arial"/>
                          <w:color w:val="auto"/>
                          <w:kern w:val="0"/>
                          <w:szCs w:val="24"/>
                        </w:rPr>
                        <w:t>ModBus</w:t>
                      </w:r>
                      <w:proofErr w:type="spellEnd"/>
                      <w:r w:rsidRPr="009D672A">
                        <w:rPr>
                          <w:rFonts w:ascii="Arial" w:hAnsi="Arial"/>
                          <w:color w:val="auto"/>
                          <w:kern w:val="0"/>
                          <w:szCs w:val="24"/>
                        </w:rPr>
                        <w:t xml:space="preserve"> RTU data outputs, and can be configured with Serial port, Limited Distance Modem, and Fiber Optic Interface for any type of WAN or LAN.</w:t>
                      </w:r>
                    </w:p>
                    <w:p w14:paraId="7869A330" w14:textId="77777777" w:rsidR="009D672A" w:rsidRPr="009D672A" w:rsidRDefault="009D672A" w:rsidP="009D672A">
                      <w:pPr>
                        <w:rPr>
                          <w:rFonts w:ascii="Arial" w:hAnsi="Arial"/>
                          <w:color w:val="auto"/>
                          <w:kern w:val="0"/>
                          <w:szCs w:val="24"/>
                        </w:rPr>
                      </w:pPr>
                    </w:p>
                    <w:p w14:paraId="07A66772" w14:textId="77777777" w:rsidR="009D672A" w:rsidRPr="009D672A" w:rsidRDefault="009D672A" w:rsidP="009D672A">
                      <w:pPr>
                        <w:rPr>
                          <w:rFonts w:ascii="Arial" w:hAnsi="Arial"/>
                          <w:b/>
                          <w:color w:val="auto"/>
                          <w:kern w:val="0"/>
                          <w:szCs w:val="24"/>
                        </w:rPr>
                      </w:pPr>
                      <w:r w:rsidRPr="009D672A">
                        <w:rPr>
                          <w:rFonts w:ascii="Arial" w:hAnsi="Arial"/>
                          <w:b/>
                          <w:color w:val="auto"/>
                          <w:kern w:val="0"/>
                          <w:szCs w:val="24"/>
                        </w:rPr>
                        <w:t>No Moving Parts</w:t>
                      </w:r>
                    </w:p>
                    <w:p w14:paraId="15DB2F66" w14:textId="77777777" w:rsidR="009D672A" w:rsidRPr="009D672A" w:rsidRDefault="009D672A" w:rsidP="009D672A">
                      <w:pPr>
                        <w:rPr>
                          <w:rFonts w:ascii="Arial" w:hAnsi="Arial"/>
                          <w:color w:val="auto"/>
                          <w:kern w:val="0"/>
                          <w:szCs w:val="24"/>
                        </w:rPr>
                      </w:pPr>
                      <w:r w:rsidRPr="009D672A">
                        <w:rPr>
                          <w:rFonts w:ascii="Arial" w:hAnsi="Arial"/>
                          <w:color w:val="auto"/>
                          <w:kern w:val="0"/>
                          <w:szCs w:val="24"/>
                        </w:rPr>
                        <w:t>OFS 2000 is essentially maintenance-free, save for window cleaning. OFS internal monitoring alerts the user if window cleaning is required. (</w:t>
                      </w:r>
                      <w:proofErr w:type="gramStart"/>
                      <w:r w:rsidRPr="009D672A">
                        <w:rPr>
                          <w:rFonts w:ascii="Arial" w:hAnsi="Arial"/>
                          <w:color w:val="auto"/>
                          <w:kern w:val="0"/>
                          <w:szCs w:val="24"/>
                        </w:rPr>
                        <w:t>Typically</w:t>
                      </w:r>
                      <w:proofErr w:type="gramEnd"/>
                      <w:r w:rsidRPr="009D672A">
                        <w:rPr>
                          <w:rFonts w:ascii="Arial" w:hAnsi="Arial"/>
                          <w:color w:val="auto"/>
                          <w:kern w:val="0"/>
                          <w:szCs w:val="24"/>
                        </w:rPr>
                        <w:t xml:space="preserve"> only semi-annually (if then) on the dirtiest stack and duct applications.)</w:t>
                      </w:r>
                    </w:p>
                    <w:p w14:paraId="4429D7BD" w14:textId="77777777" w:rsidR="009D672A" w:rsidRDefault="009D672A"/>
                  </w:txbxContent>
                </v:textbox>
                <w10:wrap anchorx="margin"/>
              </v:shape>
            </w:pict>
          </mc:Fallback>
        </mc:AlternateContent>
      </w:r>
      <w:r w:rsidR="00895013">
        <w:rPr>
          <w:noProof/>
        </w:rPr>
        <mc:AlternateContent>
          <mc:Choice Requires="wps">
            <w:drawing>
              <wp:anchor distT="45720" distB="45720" distL="114300" distR="114300" simplePos="0" relativeHeight="251661312" behindDoc="0" locked="0" layoutInCell="1" allowOverlap="1" wp14:anchorId="7BB91D47" wp14:editId="35D1CDC9">
                <wp:simplePos x="0" y="0"/>
                <wp:positionH relativeFrom="margin">
                  <wp:posOffset>2568575</wp:posOffset>
                </wp:positionH>
                <wp:positionV relativeFrom="paragraph">
                  <wp:posOffset>7146290</wp:posOffset>
                </wp:positionV>
                <wp:extent cx="4565650" cy="206629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2066290"/>
                        </a:xfrm>
                        <a:prstGeom prst="rect">
                          <a:avLst/>
                        </a:prstGeom>
                        <a:solidFill>
                          <a:srgbClr val="FFFFFF"/>
                        </a:solidFill>
                        <a:ln w="9525">
                          <a:solidFill>
                            <a:srgbClr val="000000"/>
                          </a:solidFill>
                          <a:miter lim="800000"/>
                          <a:headEnd/>
                          <a:tailEnd/>
                        </a:ln>
                      </wps:spPr>
                      <wps:txbx>
                        <w:txbxContent>
                          <w:p w14:paraId="07FF5E4D" w14:textId="59FC3C9C" w:rsidR="00056FC6" w:rsidRDefault="00776466">
                            <w:r>
                              <w:rPr>
                                <w:noProof/>
                              </w:rPr>
                              <w:t xml:space="preserve"> </w:t>
                            </w:r>
                            <w:r w:rsidR="00056FC6">
                              <w:rPr>
                                <w:noProof/>
                              </w:rPr>
                              <w:drawing>
                                <wp:inline distT="0" distB="0" distL="0" distR="0" wp14:anchorId="43FCC252" wp14:editId="4704FFDE">
                                  <wp:extent cx="4178935" cy="18347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S installation.png"/>
                                          <pic:cNvPicPr/>
                                        </pic:nvPicPr>
                                        <pic:blipFill>
                                          <a:blip r:embed="rId9">
                                            <a:extLst>
                                              <a:ext uri="{28A0092B-C50C-407E-A947-70E740481C1C}">
                                                <a14:useLocalDpi xmlns:a14="http://schemas.microsoft.com/office/drawing/2010/main" val="0"/>
                                              </a:ext>
                                            </a:extLst>
                                          </a:blip>
                                          <a:stretch>
                                            <a:fillRect/>
                                          </a:stretch>
                                        </pic:blipFill>
                                        <pic:spPr>
                                          <a:xfrm>
                                            <a:off x="0" y="0"/>
                                            <a:ext cx="4207152" cy="18471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1D47" id="_x0000_s1035" type="#_x0000_t202" style="position:absolute;margin-left:202.25pt;margin-top:562.7pt;width:359.5pt;height:162.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">
                <v:textbox>
                  <w:txbxContent>
                    <w:p w14:paraId="07FF5E4D" w14:textId="59FC3C9C" w:rsidR="00056FC6" w:rsidRDefault="00776466">
                      <w:r>
                        <w:rPr>
                          <w:noProof/>
                        </w:rPr>
                        <w:t xml:space="preserve"> </w:t>
                      </w:r>
                      <w:r w:rsidR="00056FC6">
                        <w:rPr>
                          <w:noProof/>
                        </w:rPr>
                        <w:drawing>
                          <wp:inline distT="0" distB="0" distL="0" distR="0" wp14:anchorId="43FCC252" wp14:editId="4704FFDE">
                            <wp:extent cx="4178935" cy="18347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S installation.png"/>
                                    <pic:cNvPicPr/>
                                  </pic:nvPicPr>
                                  <pic:blipFill>
                                    <a:blip r:embed="rId9">
                                      <a:extLst>
                                        <a:ext uri="{28A0092B-C50C-407E-A947-70E740481C1C}">
                                          <a14:useLocalDpi xmlns:a14="http://schemas.microsoft.com/office/drawing/2010/main" val="0"/>
                                        </a:ext>
                                      </a:extLst>
                                    </a:blip>
                                    <a:stretch>
                                      <a:fillRect/>
                                    </a:stretch>
                                  </pic:blipFill>
                                  <pic:spPr>
                                    <a:xfrm>
                                      <a:off x="0" y="0"/>
                                      <a:ext cx="4207152" cy="1847101"/>
                                    </a:xfrm>
                                    <a:prstGeom prst="rect">
                                      <a:avLst/>
                                    </a:prstGeom>
                                  </pic:spPr>
                                </pic:pic>
                              </a:graphicData>
                            </a:graphic>
                          </wp:inline>
                        </w:drawing>
                      </w:r>
                    </w:p>
                  </w:txbxContent>
                </v:textbox>
                <w10:wrap type="square" anchorx="margin"/>
              </v:shape>
            </w:pict>
          </mc:Fallback>
        </mc:AlternateContent>
      </w:r>
      <w:r w:rsidR="00456380">
        <w:br w:type="page"/>
      </w:r>
    </w:p>
    <w:p w14:paraId="7BBC7A59" w14:textId="08AEB221" w:rsidR="008D1E8D" w:rsidRPr="008D1E8D" w:rsidRDefault="008D1E8D" w:rsidP="008D1E8D"/>
    <w:p w14:paraId="30F450F7" w14:textId="7B33DBB9" w:rsidR="008D1E8D" w:rsidRPr="008D1E8D" w:rsidRDefault="009B52E7" w:rsidP="008D1E8D">
      <w:r>
        <w:rPr>
          <w:noProof/>
          <w:color w:val="auto"/>
          <w:kern w:val="0"/>
          <w:sz w:val="24"/>
          <w:szCs w:val="24"/>
        </w:rPr>
        <mc:AlternateContent>
          <mc:Choice Requires="wps">
            <w:drawing>
              <wp:anchor distT="36576" distB="36576" distL="36576" distR="36576" simplePos="0" relativeHeight="251648000" behindDoc="0" locked="0" layoutInCell="1" allowOverlap="1" wp14:anchorId="13B1772B" wp14:editId="7FB26428">
                <wp:simplePos x="0" y="0"/>
                <wp:positionH relativeFrom="margin">
                  <wp:align>right</wp:align>
                </wp:positionH>
                <wp:positionV relativeFrom="margin">
                  <wp:posOffset>167640</wp:posOffset>
                </wp:positionV>
                <wp:extent cx="7314565" cy="1253490"/>
                <wp:effectExtent l="0" t="0" r="635" b="381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4565" cy="12534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1DFAE9" w14:textId="77777777" w:rsidR="005C70DD" w:rsidRPr="008D33C8" w:rsidRDefault="00787B02" w:rsidP="009E60EB">
                            <w:pPr>
                              <w:jc w:val="center"/>
                              <w:rPr>
                                <w:rFonts w:ascii="Arial" w:hAnsi="Arial" w:cs="Arial"/>
                                <w:b/>
                                <w:bCs/>
                                <w:color w:val="4472C4" w:themeColor="accent1"/>
                                <w:spacing w:val="16"/>
                                <w:w w:val="90"/>
                                <w:sz w:val="36"/>
                                <w:szCs w:val="36"/>
                                <w:lang w:val="en"/>
                              </w:rPr>
                            </w:pPr>
                            <w:bookmarkStart w:id="4" w:name="_Hlk39731587"/>
                            <w:bookmarkEnd w:id="4"/>
                            <w:r w:rsidRPr="008D33C8">
                              <w:rPr>
                                <w:rFonts w:ascii="Arial" w:hAnsi="Arial" w:cs="Arial"/>
                                <w:b/>
                                <w:bCs/>
                                <w:color w:val="4472C4" w:themeColor="accent1"/>
                                <w:spacing w:val="16"/>
                                <w:w w:val="90"/>
                                <w:sz w:val="36"/>
                                <w:szCs w:val="36"/>
                                <w:lang w:val="en"/>
                              </w:rPr>
                              <w:t>OFS How it Works:</w:t>
                            </w:r>
                          </w:p>
                          <w:p w14:paraId="06D38F93" w14:textId="5C223F2B" w:rsidR="005C70DD" w:rsidRPr="009E60EB" w:rsidRDefault="005C70DD" w:rsidP="005C70DD">
                            <w:pPr>
                              <w:rPr>
                                <w:rFonts w:ascii="Arial" w:hAnsi="Arial" w:cs="Arial"/>
                                <w:color w:val="4472C4" w:themeColor="accent1"/>
                                <w:spacing w:val="16"/>
                                <w:w w:val="90"/>
                                <w:sz w:val="24"/>
                                <w:szCs w:val="24"/>
                                <w:lang w:val="en"/>
                              </w:rPr>
                            </w:pPr>
                          </w:p>
                          <w:p w14:paraId="76025D50" w14:textId="133E3786" w:rsidR="005C70DD" w:rsidRDefault="005C70DD" w:rsidP="005C70DD">
                            <w:pPr>
                              <w:rPr>
                                <w:rFonts w:ascii="Arial" w:hAnsi="Arial" w:cs="Arial"/>
                                <w:color w:val="auto"/>
                                <w:sz w:val="24"/>
                                <w:szCs w:val="24"/>
                                <w:lang w:val="en"/>
                              </w:rPr>
                            </w:pPr>
                            <w:r w:rsidRPr="009E60EB">
                              <w:rPr>
                                <w:rFonts w:ascii="Arial" w:hAnsi="Arial" w:cs="Arial"/>
                                <w:color w:val="auto"/>
                                <w:spacing w:val="16"/>
                                <w:w w:val="90"/>
                                <w:sz w:val="24"/>
                                <w:szCs w:val="24"/>
                                <w:lang w:val="en"/>
                              </w:rPr>
                              <w:t xml:space="preserve">OSI’s </w:t>
                            </w:r>
                            <w:proofErr w:type="spellStart"/>
                            <w:r w:rsidRPr="009E60EB">
                              <w:rPr>
                                <w:rFonts w:ascii="Arial" w:hAnsi="Arial" w:cs="Arial"/>
                                <w:color w:val="auto"/>
                                <w:spacing w:val="16"/>
                                <w:w w:val="90"/>
                                <w:sz w:val="24"/>
                                <w:szCs w:val="24"/>
                                <w:lang w:val="en"/>
                              </w:rPr>
                              <w:t>pateneted</w:t>
                            </w:r>
                            <w:proofErr w:type="spellEnd"/>
                            <w:r w:rsidRPr="009E60EB">
                              <w:rPr>
                                <w:rFonts w:ascii="Arial" w:hAnsi="Arial" w:cs="Arial"/>
                                <w:color w:val="auto"/>
                                <w:spacing w:val="16"/>
                                <w:w w:val="90"/>
                                <w:sz w:val="24"/>
                                <w:szCs w:val="24"/>
                                <w:lang w:val="en"/>
                              </w:rPr>
                              <w:t xml:space="preserve"> Optical Flow Sensor (OFS). Makes optical </w:t>
                            </w:r>
                            <w:proofErr w:type="spellStart"/>
                            <w:r w:rsidRPr="009E60EB">
                              <w:rPr>
                                <w:rFonts w:ascii="Arial" w:hAnsi="Arial" w:cs="Arial"/>
                                <w:color w:val="auto"/>
                                <w:spacing w:val="16"/>
                                <w:w w:val="90"/>
                                <w:sz w:val="24"/>
                                <w:szCs w:val="24"/>
                                <w:lang w:val="en"/>
                              </w:rPr>
                              <w:t>scintilation</w:t>
                            </w:r>
                            <w:proofErr w:type="spellEnd"/>
                            <w:r w:rsidRPr="009E60EB">
                              <w:rPr>
                                <w:rFonts w:ascii="Arial" w:hAnsi="Arial" w:cs="Arial"/>
                                <w:color w:val="auto"/>
                                <w:spacing w:val="16"/>
                                <w:w w:val="90"/>
                                <w:sz w:val="24"/>
                                <w:szCs w:val="24"/>
                                <w:lang w:val="en"/>
                              </w:rPr>
                              <w:t xml:space="preserve"> measurements across</w:t>
                            </w:r>
                            <w:r w:rsidR="009E60EB">
                              <w:rPr>
                                <w:rFonts w:ascii="Arial" w:hAnsi="Arial" w:cs="Arial"/>
                                <w:color w:val="auto"/>
                                <w:spacing w:val="16"/>
                                <w:w w:val="90"/>
                                <w:sz w:val="24"/>
                                <w:szCs w:val="24"/>
                                <w:lang w:val="en"/>
                              </w:rPr>
                              <w:t xml:space="preserve"> </w:t>
                            </w:r>
                            <w:r w:rsidRPr="009E60EB">
                              <w:rPr>
                                <w:rFonts w:ascii="Arial" w:hAnsi="Arial" w:cs="Arial"/>
                                <w:color w:val="auto"/>
                                <w:spacing w:val="16"/>
                                <w:w w:val="90"/>
                                <w:sz w:val="24"/>
                                <w:szCs w:val="24"/>
                                <w:lang w:val="en"/>
                              </w:rPr>
                              <w:t xml:space="preserve">the </w:t>
                            </w:r>
                            <w:proofErr w:type="gramStart"/>
                            <w:r w:rsidRPr="009E60EB">
                              <w:rPr>
                                <w:rFonts w:ascii="Arial" w:hAnsi="Arial" w:cs="Arial"/>
                                <w:color w:val="auto"/>
                                <w:spacing w:val="16"/>
                                <w:w w:val="90"/>
                                <w:sz w:val="24"/>
                                <w:szCs w:val="24"/>
                                <w:lang w:val="en"/>
                              </w:rPr>
                              <w:t>entire  distance</w:t>
                            </w:r>
                            <w:proofErr w:type="gramEnd"/>
                            <w:r w:rsidRPr="009E60EB">
                              <w:rPr>
                                <w:rFonts w:ascii="Arial" w:hAnsi="Arial" w:cs="Arial"/>
                                <w:color w:val="auto"/>
                                <w:spacing w:val="16"/>
                                <w:w w:val="90"/>
                                <w:sz w:val="24"/>
                                <w:szCs w:val="24"/>
                                <w:lang w:val="en"/>
                              </w:rPr>
                              <w:t xml:space="preserve"> between the transmitter and </w:t>
                            </w:r>
                            <w:proofErr w:type="spellStart"/>
                            <w:r w:rsidRPr="009E60EB">
                              <w:rPr>
                                <w:rFonts w:ascii="Arial" w:hAnsi="Arial" w:cs="Arial"/>
                                <w:color w:val="auto"/>
                                <w:spacing w:val="16"/>
                                <w:w w:val="90"/>
                                <w:sz w:val="24"/>
                                <w:szCs w:val="24"/>
                                <w:lang w:val="en"/>
                              </w:rPr>
                              <w:t>Reciever</w:t>
                            </w:r>
                            <w:proofErr w:type="spellEnd"/>
                            <w:r w:rsidRPr="009E60EB">
                              <w:rPr>
                                <w:rFonts w:ascii="Arial" w:hAnsi="Arial" w:cs="Arial"/>
                                <w:color w:val="auto"/>
                                <w:spacing w:val="16"/>
                                <w:w w:val="90"/>
                                <w:sz w:val="24"/>
                                <w:szCs w:val="24"/>
                                <w:lang w:val="en"/>
                              </w:rPr>
                              <w:t>.  It is the only flow sensor that gives a true non-contacting complete cross stack flow Measurement.</w:t>
                            </w:r>
                            <w:r w:rsidR="00787B02" w:rsidRPr="009E60EB">
                              <w:rPr>
                                <w:rFonts w:ascii="Arial" w:hAnsi="Arial" w:cs="Arial"/>
                                <w:color w:val="auto"/>
                                <w:spacing w:val="16"/>
                                <w:w w:val="90"/>
                                <w:sz w:val="24"/>
                                <w:szCs w:val="24"/>
                                <w:lang w:val="en"/>
                              </w:rPr>
                              <w:br/>
                            </w:r>
                          </w:p>
                          <w:p w14:paraId="54E4CE3E" w14:textId="77777777" w:rsidR="009E60EB" w:rsidRPr="009E60EB" w:rsidRDefault="009E60EB" w:rsidP="005C70DD">
                            <w:pPr>
                              <w:rPr>
                                <w:rFonts w:ascii="Arial" w:hAnsi="Arial" w:cs="Arial"/>
                                <w:color w:val="auto"/>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772B" id="Text Box 6" o:spid="_x0000_s1036" type="#_x0000_t202" style="position:absolute;margin-left:524.75pt;margin-top:13.2pt;width:575.95pt;height:98.7pt;z-index:2516480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" filled="f" fillcolor="#fffffe" stroked="f" strokecolor="#212120" insetpen="t">
                <v:textbox inset="2.88pt,2.88pt,2.88pt,2.88pt">
                  <w:txbxContent>
                    <w:p w14:paraId="311DFAE9" w14:textId="77777777" w:rsidR="005C70DD" w:rsidRPr="008D33C8" w:rsidRDefault="00787B02" w:rsidP="009E60EB">
                      <w:pPr>
                        <w:jc w:val="center"/>
                        <w:rPr>
                          <w:rFonts w:ascii="Arial" w:hAnsi="Arial" w:cs="Arial"/>
                          <w:b/>
                          <w:bCs/>
                          <w:color w:val="4472C4" w:themeColor="accent1"/>
                          <w:spacing w:val="16"/>
                          <w:w w:val="90"/>
                          <w:sz w:val="36"/>
                          <w:szCs w:val="36"/>
                          <w:lang w:val="en"/>
                        </w:rPr>
                      </w:pPr>
                      <w:bookmarkStart w:id="5" w:name="_Hlk39731587"/>
                      <w:bookmarkEnd w:id="5"/>
                      <w:r w:rsidRPr="008D33C8">
                        <w:rPr>
                          <w:rFonts w:ascii="Arial" w:hAnsi="Arial" w:cs="Arial"/>
                          <w:b/>
                          <w:bCs/>
                          <w:color w:val="4472C4" w:themeColor="accent1"/>
                          <w:spacing w:val="16"/>
                          <w:w w:val="90"/>
                          <w:sz w:val="36"/>
                          <w:szCs w:val="36"/>
                          <w:lang w:val="en"/>
                        </w:rPr>
                        <w:t>OFS How it Works:</w:t>
                      </w:r>
                    </w:p>
                    <w:p w14:paraId="06D38F93" w14:textId="5C223F2B" w:rsidR="005C70DD" w:rsidRPr="009E60EB" w:rsidRDefault="005C70DD" w:rsidP="005C70DD">
                      <w:pPr>
                        <w:rPr>
                          <w:rFonts w:ascii="Arial" w:hAnsi="Arial" w:cs="Arial"/>
                          <w:color w:val="4472C4" w:themeColor="accent1"/>
                          <w:spacing w:val="16"/>
                          <w:w w:val="90"/>
                          <w:sz w:val="24"/>
                          <w:szCs w:val="24"/>
                          <w:lang w:val="en"/>
                        </w:rPr>
                      </w:pPr>
                    </w:p>
                    <w:p w14:paraId="76025D50" w14:textId="133E3786" w:rsidR="005C70DD" w:rsidRDefault="005C70DD" w:rsidP="005C70DD">
                      <w:pPr>
                        <w:rPr>
                          <w:rFonts w:ascii="Arial" w:hAnsi="Arial" w:cs="Arial"/>
                          <w:color w:val="auto"/>
                          <w:sz w:val="24"/>
                          <w:szCs w:val="24"/>
                          <w:lang w:val="en"/>
                        </w:rPr>
                      </w:pPr>
                      <w:r w:rsidRPr="009E60EB">
                        <w:rPr>
                          <w:rFonts w:ascii="Arial" w:hAnsi="Arial" w:cs="Arial"/>
                          <w:color w:val="auto"/>
                          <w:spacing w:val="16"/>
                          <w:w w:val="90"/>
                          <w:sz w:val="24"/>
                          <w:szCs w:val="24"/>
                          <w:lang w:val="en"/>
                        </w:rPr>
                        <w:t xml:space="preserve">OSI’s </w:t>
                      </w:r>
                      <w:proofErr w:type="spellStart"/>
                      <w:r w:rsidRPr="009E60EB">
                        <w:rPr>
                          <w:rFonts w:ascii="Arial" w:hAnsi="Arial" w:cs="Arial"/>
                          <w:color w:val="auto"/>
                          <w:spacing w:val="16"/>
                          <w:w w:val="90"/>
                          <w:sz w:val="24"/>
                          <w:szCs w:val="24"/>
                          <w:lang w:val="en"/>
                        </w:rPr>
                        <w:t>pateneted</w:t>
                      </w:r>
                      <w:proofErr w:type="spellEnd"/>
                      <w:r w:rsidRPr="009E60EB">
                        <w:rPr>
                          <w:rFonts w:ascii="Arial" w:hAnsi="Arial" w:cs="Arial"/>
                          <w:color w:val="auto"/>
                          <w:spacing w:val="16"/>
                          <w:w w:val="90"/>
                          <w:sz w:val="24"/>
                          <w:szCs w:val="24"/>
                          <w:lang w:val="en"/>
                        </w:rPr>
                        <w:t xml:space="preserve"> Optical Flow Sensor (OFS). Makes optical </w:t>
                      </w:r>
                      <w:proofErr w:type="spellStart"/>
                      <w:r w:rsidRPr="009E60EB">
                        <w:rPr>
                          <w:rFonts w:ascii="Arial" w:hAnsi="Arial" w:cs="Arial"/>
                          <w:color w:val="auto"/>
                          <w:spacing w:val="16"/>
                          <w:w w:val="90"/>
                          <w:sz w:val="24"/>
                          <w:szCs w:val="24"/>
                          <w:lang w:val="en"/>
                        </w:rPr>
                        <w:t>scintilation</w:t>
                      </w:r>
                      <w:proofErr w:type="spellEnd"/>
                      <w:r w:rsidRPr="009E60EB">
                        <w:rPr>
                          <w:rFonts w:ascii="Arial" w:hAnsi="Arial" w:cs="Arial"/>
                          <w:color w:val="auto"/>
                          <w:spacing w:val="16"/>
                          <w:w w:val="90"/>
                          <w:sz w:val="24"/>
                          <w:szCs w:val="24"/>
                          <w:lang w:val="en"/>
                        </w:rPr>
                        <w:t xml:space="preserve"> measurements across</w:t>
                      </w:r>
                      <w:r w:rsidR="009E60EB">
                        <w:rPr>
                          <w:rFonts w:ascii="Arial" w:hAnsi="Arial" w:cs="Arial"/>
                          <w:color w:val="auto"/>
                          <w:spacing w:val="16"/>
                          <w:w w:val="90"/>
                          <w:sz w:val="24"/>
                          <w:szCs w:val="24"/>
                          <w:lang w:val="en"/>
                        </w:rPr>
                        <w:t xml:space="preserve"> </w:t>
                      </w:r>
                      <w:r w:rsidRPr="009E60EB">
                        <w:rPr>
                          <w:rFonts w:ascii="Arial" w:hAnsi="Arial" w:cs="Arial"/>
                          <w:color w:val="auto"/>
                          <w:spacing w:val="16"/>
                          <w:w w:val="90"/>
                          <w:sz w:val="24"/>
                          <w:szCs w:val="24"/>
                          <w:lang w:val="en"/>
                        </w:rPr>
                        <w:t xml:space="preserve">the </w:t>
                      </w:r>
                      <w:proofErr w:type="gramStart"/>
                      <w:r w:rsidRPr="009E60EB">
                        <w:rPr>
                          <w:rFonts w:ascii="Arial" w:hAnsi="Arial" w:cs="Arial"/>
                          <w:color w:val="auto"/>
                          <w:spacing w:val="16"/>
                          <w:w w:val="90"/>
                          <w:sz w:val="24"/>
                          <w:szCs w:val="24"/>
                          <w:lang w:val="en"/>
                        </w:rPr>
                        <w:t>entire  distance</w:t>
                      </w:r>
                      <w:proofErr w:type="gramEnd"/>
                      <w:r w:rsidRPr="009E60EB">
                        <w:rPr>
                          <w:rFonts w:ascii="Arial" w:hAnsi="Arial" w:cs="Arial"/>
                          <w:color w:val="auto"/>
                          <w:spacing w:val="16"/>
                          <w:w w:val="90"/>
                          <w:sz w:val="24"/>
                          <w:szCs w:val="24"/>
                          <w:lang w:val="en"/>
                        </w:rPr>
                        <w:t xml:space="preserve"> between the transmitter and </w:t>
                      </w:r>
                      <w:proofErr w:type="spellStart"/>
                      <w:r w:rsidRPr="009E60EB">
                        <w:rPr>
                          <w:rFonts w:ascii="Arial" w:hAnsi="Arial" w:cs="Arial"/>
                          <w:color w:val="auto"/>
                          <w:spacing w:val="16"/>
                          <w:w w:val="90"/>
                          <w:sz w:val="24"/>
                          <w:szCs w:val="24"/>
                          <w:lang w:val="en"/>
                        </w:rPr>
                        <w:t>Reciever</w:t>
                      </w:r>
                      <w:proofErr w:type="spellEnd"/>
                      <w:r w:rsidRPr="009E60EB">
                        <w:rPr>
                          <w:rFonts w:ascii="Arial" w:hAnsi="Arial" w:cs="Arial"/>
                          <w:color w:val="auto"/>
                          <w:spacing w:val="16"/>
                          <w:w w:val="90"/>
                          <w:sz w:val="24"/>
                          <w:szCs w:val="24"/>
                          <w:lang w:val="en"/>
                        </w:rPr>
                        <w:t>.  It is the only flow sensor that gives a true non-contacting complete cross stack flow Measurement.</w:t>
                      </w:r>
                      <w:r w:rsidR="00787B02" w:rsidRPr="009E60EB">
                        <w:rPr>
                          <w:rFonts w:ascii="Arial" w:hAnsi="Arial" w:cs="Arial"/>
                          <w:color w:val="auto"/>
                          <w:spacing w:val="16"/>
                          <w:w w:val="90"/>
                          <w:sz w:val="24"/>
                          <w:szCs w:val="24"/>
                          <w:lang w:val="en"/>
                        </w:rPr>
                        <w:br/>
                      </w:r>
                    </w:p>
                    <w:p w14:paraId="54E4CE3E" w14:textId="77777777" w:rsidR="009E60EB" w:rsidRPr="009E60EB" w:rsidRDefault="009E60EB" w:rsidP="005C70DD">
                      <w:pPr>
                        <w:rPr>
                          <w:rFonts w:ascii="Arial" w:hAnsi="Arial" w:cs="Arial"/>
                          <w:color w:val="auto"/>
                          <w:sz w:val="24"/>
                          <w:szCs w:val="24"/>
                          <w:lang w:val="en"/>
                        </w:rPr>
                      </w:pPr>
                    </w:p>
                  </w:txbxContent>
                </v:textbox>
                <w10:wrap anchorx="margin" anchory="margin"/>
              </v:shape>
            </w:pict>
          </mc:Fallback>
        </mc:AlternateContent>
      </w:r>
    </w:p>
    <w:p w14:paraId="5E9B121F" w14:textId="5AB4138A" w:rsidR="008D1E8D" w:rsidRPr="008D1E8D" w:rsidRDefault="008D1E8D" w:rsidP="008D1E8D"/>
    <w:p w14:paraId="3AB2E33B" w14:textId="389DCC90" w:rsidR="008D1E8D" w:rsidRPr="008D1E8D" w:rsidRDefault="008D1E8D" w:rsidP="008D1E8D"/>
    <w:p w14:paraId="2EB45DD4" w14:textId="588057AB" w:rsidR="008D1E8D" w:rsidRPr="008D1E8D" w:rsidRDefault="008D1E8D" w:rsidP="008D1E8D"/>
    <w:p w14:paraId="4EB02A2A" w14:textId="574E6E70" w:rsidR="008D1E8D" w:rsidRPr="008D1E8D" w:rsidRDefault="008D1E8D" w:rsidP="008D1E8D"/>
    <w:p w14:paraId="76EFAF14" w14:textId="296E8E5F" w:rsidR="008D1E8D" w:rsidRPr="008D1E8D" w:rsidRDefault="008D1E8D" w:rsidP="008D1E8D"/>
    <w:p w14:paraId="34127B09" w14:textId="1EC15A00" w:rsidR="008D1E8D" w:rsidRPr="008D1E8D" w:rsidRDefault="008D1E8D" w:rsidP="008D1E8D"/>
    <w:p w14:paraId="5611C9DF" w14:textId="0B65C83C" w:rsidR="008D1E8D" w:rsidRPr="008D1E8D" w:rsidRDefault="008D1E8D" w:rsidP="008D1E8D"/>
    <w:p w14:paraId="0550634B" w14:textId="64868B39" w:rsidR="008D1E8D" w:rsidRPr="008D1E8D" w:rsidRDefault="009B52E7" w:rsidP="008D1E8D">
      <w:r>
        <w:rPr>
          <w:noProof/>
          <w:color w:val="auto"/>
          <w:kern w:val="0"/>
          <w:sz w:val="24"/>
          <w:szCs w:val="24"/>
        </w:rPr>
        <w:drawing>
          <wp:anchor distT="36576" distB="36576" distL="36576" distR="36576" simplePos="0" relativeHeight="251649024" behindDoc="0" locked="0" layoutInCell="1" allowOverlap="1" wp14:anchorId="685B6193" wp14:editId="1897FA8D">
            <wp:simplePos x="0" y="0"/>
            <wp:positionH relativeFrom="margin">
              <wp:align>left</wp:align>
            </wp:positionH>
            <wp:positionV relativeFrom="margin">
              <wp:posOffset>1371600</wp:posOffset>
            </wp:positionV>
            <wp:extent cx="7391400" cy="27940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mic\Desktop\TC999D\TC9990701D-PB\TC9990701-IMG03.jpg"/>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391400" cy="279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A98AA0" w14:textId="3EE3021F" w:rsidR="008D1E8D" w:rsidRPr="008D1E8D" w:rsidRDefault="008D1E8D" w:rsidP="008D1E8D"/>
    <w:p w14:paraId="53986BB9" w14:textId="30E1E121" w:rsidR="008D1E8D" w:rsidRPr="008D1E8D" w:rsidRDefault="008D1E8D" w:rsidP="008D1E8D"/>
    <w:p w14:paraId="00626457" w14:textId="398C8688" w:rsidR="008D1E8D" w:rsidRPr="008D1E8D" w:rsidRDefault="008D1E8D" w:rsidP="008D1E8D"/>
    <w:p w14:paraId="54804DCC" w14:textId="7B765AF3" w:rsidR="008D1E8D" w:rsidRPr="008D1E8D" w:rsidRDefault="008D1E8D" w:rsidP="008D1E8D"/>
    <w:p w14:paraId="744B6375" w14:textId="0B33810F" w:rsidR="008D1E8D" w:rsidRPr="008D1E8D" w:rsidRDefault="008D1E8D" w:rsidP="008D1E8D"/>
    <w:p w14:paraId="51EAD22C" w14:textId="388DC4E4" w:rsidR="008D1E8D" w:rsidRDefault="008D1E8D" w:rsidP="008D1E8D"/>
    <w:p w14:paraId="31C72FAD" w14:textId="0321830D" w:rsidR="008D1E8D" w:rsidRDefault="008D1E8D" w:rsidP="008D1E8D"/>
    <w:p w14:paraId="6DA9A741" w14:textId="22BD4E77" w:rsidR="008D1E8D" w:rsidRPr="008D1E8D" w:rsidRDefault="009B52E7" w:rsidP="008D1E8D">
      <w:pPr>
        <w:jc w:val="right"/>
      </w:pPr>
      <w:r>
        <w:rPr>
          <w:noProof/>
        </w:rPr>
        <mc:AlternateContent>
          <mc:Choice Requires="wps">
            <w:drawing>
              <wp:anchor distT="45720" distB="45720" distL="114300" distR="114300" simplePos="0" relativeHeight="251669504" behindDoc="0" locked="0" layoutInCell="1" allowOverlap="1" wp14:anchorId="71144531" wp14:editId="4A3E3A95">
                <wp:simplePos x="0" y="0"/>
                <wp:positionH relativeFrom="margin">
                  <wp:align>right</wp:align>
                </wp:positionH>
                <wp:positionV relativeFrom="paragraph">
                  <wp:posOffset>6189345</wp:posOffset>
                </wp:positionV>
                <wp:extent cx="3744595" cy="888365"/>
                <wp:effectExtent l="0" t="0" r="27305" b="2603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888365"/>
                        </a:xfrm>
                        <a:prstGeom prst="rect">
                          <a:avLst/>
                        </a:prstGeom>
                        <a:solidFill>
                          <a:srgbClr val="FFFFFF"/>
                        </a:solidFill>
                        <a:ln w="9525">
                          <a:solidFill>
                            <a:srgbClr val="000000"/>
                          </a:solidFill>
                          <a:miter lim="800000"/>
                          <a:headEnd/>
                          <a:tailEnd/>
                        </a:ln>
                      </wps:spPr>
                      <wps:txbx>
                        <w:txbxContent>
                          <w:p w14:paraId="793834DD" w14:textId="2089287B" w:rsidR="009B52E7" w:rsidRDefault="009B52E7">
                            <w:r>
                              <w:rPr>
                                <w:noProof/>
                              </w:rPr>
                              <w:drawing>
                                <wp:inline distT="0" distB="0" distL="0" distR="0" wp14:anchorId="48E2C2BC" wp14:editId="6EA7BC38">
                                  <wp:extent cx="3560323" cy="770418"/>
                                  <wp:effectExtent l="0" t="0" r="2540" b="0"/>
                                  <wp:docPr id="57" name="Picture 57"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FS tech brochure footer_.jpg"/>
                                          <pic:cNvPicPr/>
                                        </pic:nvPicPr>
                                        <pic:blipFill>
                                          <a:blip r:embed="rId11">
                                            <a:extLst>
                                              <a:ext uri="{28A0092B-C50C-407E-A947-70E740481C1C}">
                                                <a14:useLocalDpi xmlns:a14="http://schemas.microsoft.com/office/drawing/2010/main" val="0"/>
                                              </a:ext>
                                            </a:extLst>
                                          </a:blip>
                                          <a:stretch>
                                            <a:fillRect/>
                                          </a:stretch>
                                        </pic:blipFill>
                                        <pic:spPr>
                                          <a:xfrm>
                                            <a:off x="0" y="0"/>
                                            <a:ext cx="3716671" cy="804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4531" id="_x0000_s1037" type="#_x0000_t202" style="position:absolute;left:0;text-align:left;margin-left:243.65pt;margin-top:487.35pt;width:294.85pt;height:69.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">
                <v:textbox>
                  <w:txbxContent>
                    <w:p w14:paraId="793834DD" w14:textId="2089287B" w:rsidR="009B52E7" w:rsidRDefault="009B52E7">
                      <w:r>
                        <w:rPr>
                          <w:noProof/>
                        </w:rPr>
                        <w:drawing>
                          <wp:inline distT="0" distB="0" distL="0" distR="0" wp14:anchorId="48E2C2BC" wp14:editId="6EA7BC38">
                            <wp:extent cx="3560323" cy="770418"/>
                            <wp:effectExtent l="0" t="0" r="2540" b="0"/>
                            <wp:docPr id="57" name="Picture 57"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FS tech brochure footer_.jpg"/>
                                    <pic:cNvPicPr/>
                                  </pic:nvPicPr>
                                  <pic:blipFill>
                                    <a:blip r:embed="rId11">
                                      <a:extLst>
                                        <a:ext uri="{28A0092B-C50C-407E-A947-70E740481C1C}">
                                          <a14:useLocalDpi xmlns:a14="http://schemas.microsoft.com/office/drawing/2010/main" val="0"/>
                                        </a:ext>
                                      </a:extLst>
                                    </a:blip>
                                    <a:stretch>
                                      <a:fillRect/>
                                    </a:stretch>
                                  </pic:blipFill>
                                  <pic:spPr>
                                    <a:xfrm>
                                      <a:off x="0" y="0"/>
                                      <a:ext cx="3716671" cy="804250"/>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328369AB" wp14:editId="26BE8511">
                <wp:simplePos x="0" y="0"/>
                <wp:positionH relativeFrom="margin">
                  <wp:align>left</wp:align>
                </wp:positionH>
                <wp:positionV relativeFrom="paragraph">
                  <wp:posOffset>6193101</wp:posOffset>
                </wp:positionV>
                <wp:extent cx="3307080" cy="888365"/>
                <wp:effectExtent l="0" t="0" r="26670" b="2603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04" cy="888365"/>
                        </a:xfrm>
                        <a:prstGeom prst="rect">
                          <a:avLst/>
                        </a:prstGeom>
                        <a:solidFill>
                          <a:srgbClr val="FFFFFF"/>
                        </a:solidFill>
                        <a:ln w="9525">
                          <a:solidFill>
                            <a:srgbClr val="000000"/>
                          </a:solidFill>
                          <a:miter lim="800000"/>
                          <a:headEnd/>
                          <a:tailEnd/>
                        </a:ln>
                      </wps:spPr>
                      <wps:txbx>
                        <w:txbxContent>
                          <w:p w14:paraId="38B6480D" w14:textId="5892F171" w:rsidR="009B52E7" w:rsidRDefault="009B52E7" w:rsidP="009B52E7">
                            <w:r>
                              <w:rPr>
                                <w:noProof/>
                              </w:rPr>
                              <w:drawing>
                                <wp:inline distT="0" distB="0" distL="0" distR="0" wp14:anchorId="18455F55" wp14:editId="24D8B16C">
                                  <wp:extent cx="3115310" cy="779145"/>
                                  <wp:effectExtent l="0" t="0" r="8890" b="1905"/>
                                  <wp:docPr id="60" name="Picture 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FSTXL4y.jpg"/>
                                          <pic:cNvPicPr/>
                                        </pic:nvPicPr>
                                        <pic:blipFill>
                                          <a:blip r:embed="rId12">
                                            <a:extLst>
                                              <a:ext uri="{28A0092B-C50C-407E-A947-70E740481C1C}">
                                                <a14:useLocalDpi xmlns:a14="http://schemas.microsoft.com/office/drawing/2010/main" val="0"/>
                                              </a:ext>
                                            </a:extLst>
                                          </a:blip>
                                          <a:stretch>
                                            <a:fillRect/>
                                          </a:stretch>
                                        </pic:blipFill>
                                        <pic:spPr>
                                          <a:xfrm>
                                            <a:off x="0" y="0"/>
                                            <a:ext cx="3115310" cy="779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69AB" id="_x0000_s1038" type="#_x0000_t202" style="position:absolute;left:0;text-align:left;margin-left:0;margin-top:487.65pt;width:260.4pt;height:69.9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">
                <v:textbox>
                  <w:txbxContent>
                    <w:p w14:paraId="38B6480D" w14:textId="5892F171" w:rsidR="009B52E7" w:rsidRDefault="009B52E7" w:rsidP="009B52E7">
                      <w:r>
                        <w:rPr>
                          <w:noProof/>
                        </w:rPr>
                        <w:drawing>
                          <wp:inline distT="0" distB="0" distL="0" distR="0" wp14:anchorId="18455F55" wp14:editId="24D8B16C">
                            <wp:extent cx="3115310" cy="779145"/>
                            <wp:effectExtent l="0" t="0" r="8890" b="1905"/>
                            <wp:docPr id="60" name="Picture 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FSTXL4y.jpg"/>
                                    <pic:cNvPicPr/>
                                  </pic:nvPicPr>
                                  <pic:blipFill>
                                    <a:blip r:embed="rId12">
                                      <a:extLst>
                                        <a:ext uri="{28A0092B-C50C-407E-A947-70E740481C1C}">
                                          <a14:useLocalDpi xmlns:a14="http://schemas.microsoft.com/office/drawing/2010/main" val="0"/>
                                        </a:ext>
                                      </a:extLst>
                                    </a:blip>
                                    <a:stretch>
                                      <a:fillRect/>
                                    </a:stretch>
                                  </pic:blipFill>
                                  <pic:spPr>
                                    <a:xfrm>
                                      <a:off x="0" y="0"/>
                                      <a:ext cx="3115310" cy="779145"/>
                                    </a:xfrm>
                                    <a:prstGeom prst="rect">
                                      <a:avLst/>
                                    </a:prstGeom>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645952" behindDoc="0" locked="0" layoutInCell="1" allowOverlap="1" wp14:anchorId="059ABE19" wp14:editId="3AA45594">
                <wp:simplePos x="0" y="0"/>
                <wp:positionH relativeFrom="margin">
                  <wp:align>left</wp:align>
                </wp:positionH>
                <wp:positionV relativeFrom="margin">
                  <wp:posOffset>4239341</wp:posOffset>
                </wp:positionV>
                <wp:extent cx="7405942" cy="4260715"/>
                <wp:effectExtent l="0" t="0" r="24130" b="2603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5942" cy="4260715"/>
                        </a:xfrm>
                        <a:prstGeom prst="rect">
                          <a:avLst/>
                        </a:prstGeom>
                        <a:solidFill>
                          <a:srgbClr val="00B0F0"/>
                        </a:solidFill>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60F93" id="Rectangle 4" o:spid="_x0000_s1026" style="position:absolute;margin-left:0;margin-top:333.8pt;width:583.15pt;height:335.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" fillcolor="#00b0f0" strokecolor="#5b9bd5 [3208]" strokeweight=".5pt">
                <w10:wrap anchorx="margin" anchory="margin"/>
              </v:rect>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14:anchorId="30D8FD30" wp14:editId="7957D5DE">
                <wp:simplePos x="0" y="0"/>
                <wp:positionH relativeFrom="margin">
                  <wp:align>right</wp:align>
                </wp:positionH>
                <wp:positionV relativeFrom="margin">
                  <wp:posOffset>4465590</wp:posOffset>
                </wp:positionV>
                <wp:extent cx="2804795" cy="3844925"/>
                <wp:effectExtent l="0" t="0" r="14605" b="22225"/>
                <wp:wrapSquare wrapText="bothSides"/>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8449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2A4F3D2" w14:textId="477F830E" w:rsidR="005C70DD" w:rsidRDefault="005C70DD" w:rsidP="003925D9">
                            <w:pPr>
                              <w:widowControl w:val="0"/>
                              <w:spacing w:line="320" w:lineRule="exact"/>
                              <w:jc w:val="center"/>
                              <w:rPr>
                                <w:rFonts w:ascii="Arial" w:hAnsi="Arial" w:cs="Arial"/>
                                <w:b/>
                                <w:bCs/>
                                <w:color w:val="auto"/>
                                <w:lang w:val="en"/>
                              </w:rPr>
                            </w:pPr>
                            <w:r w:rsidRPr="003925D9">
                              <w:rPr>
                                <w:rFonts w:ascii="Arial" w:hAnsi="Arial" w:cs="Arial"/>
                                <w:b/>
                                <w:bCs/>
                                <w:color w:val="auto"/>
                                <w:lang w:val="en"/>
                              </w:rPr>
                              <w:t>No Calibration Required</w:t>
                            </w:r>
                          </w:p>
                          <w:p w14:paraId="01D37D1E" w14:textId="77777777" w:rsidR="003925D9" w:rsidRPr="003925D9" w:rsidRDefault="003925D9" w:rsidP="003925D9">
                            <w:pPr>
                              <w:widowControl w:val="0"/>
                              <w:spacing w:line="320" w:lineRule="exact"/>
                              <w:jc w:val="center"/>
                              <w:rPr>
                                <w:rFonts w:ascii="Arial" w:hAnsi="Arial" w:cs="Arial"/>
                                <w:b/>
                                <w:bCs/>
                                <w:color w:val="auto"/>
                                <w:lang w:val="en"/>
                              </w:rPr>
                            </w:pPr>
                          </w:p>
                          <w:p w14:paraId="54EC0713" w14:textId="6711C626" w:rsidR="003925D9" w:rsidRPr="003925D9" w:rsidRDefault="005C70DD" w:rsidP="003925D9">
                            <w:pPr>
                              <w:widowControl w:val="0"/>
                              <w:spacing w:line="320" w:lineRule="exact"/>
                              <w:jc w:val="center"/>
                              <w:rPr>
                                <w:rFonts w:ascii="Arial" w:hAnsi="Arial" w:cs="Arial"/>
                                <w:i/>
                                <w:iCs/>
                                <w:color w:val="auto"/>
                                <w:lang w:val="en"/>
                              </w:rPr>
                            </w:pPr>
                            <w:r w:rsidRPr="003925D9">
                              <w:rPr>
                                <w:rFonts w:ascii="Arial" w:hAnsi="Arial" w:cs="Arial"/>
                                <w:i/>
                                <w:iCs/>
                                <w:color w:val="auto"/>
                                <w:lang w:val="en"/>
                              </w:rPr>
                              <w:t xml:space="preserve">The simple fact is that by its very nature OFS </w:t>
                            </w:r>
                            <w:r w:rsidR="003925D9" w:rsidRPr="003925D9">
                              <w:rPr>
                                <w:rFonts w:ascii="Arial" w:hAnsi="Arial" w:cs="Arial"/>
                                <w:i/>
                                <w:iCs/>
                                <w:color w:val="auto"/>
                                <w:lang w:val="en"/>
                              </w:rPr>
                              <w:t xml:space="preserve">technology </w:t>
                            </w:r>
                            <w:r w:rsidRPr="003925D9">
                              <w:rPr>
                                <w:rFonts w:ascii="Arial" w:hAnsi="Arial" w:cs="Arial"/>
                                <w:i/>
                                <w:iCs/>
                                <w:color w:val="auto"/>
                                <w:lang w:val="en"/>
                              </w:rPr>
                              <w:t>does not drift.</w:t>
                            </w:r>
                          </w:p>
                          <w:p w14:paraId="6EF5CEF7" w14:textId="77777777" w:rsidR="003925D9" w:rsidRDefault="003925D9" w:rsidP="005C70DD">
                            <w:pPr>
                              <w:widowControl w:val="0"/>
                              <w:spacing w:line="320" w:lineRule="exact"/>
                              <w:jc w:val="both"/>
                              <w:rPr>
                                <w:rFonts w:ascii="Arial" w:hAnsi="Arial" w:cs="Arial"/>
                                <w:color w:val="auto"/>
                                <w:lang w:val="en"/>
                              </w:rPr>
                            </w:pPr>
                          </w:p>
                          <w:p w14:paraId="7D2A88A4" w14:textId="6E068BC8" w:rsidR="005C70DD" w:rsidRPr="003925D9" w:rsidRDefault="005C70DD" w:rsidP="005C70DD">
                            <w:pPr>
                              <w:widowControl w:val="0"/>
                              <w:spacing w:line="320" w:lineRule="exact"/>
                              <w:jc w:val="both"/>
                              <w:rPr>
                                <w:rFonts w:ascii="Arial" w:hAnsi="Arial" w:cs="Arial"/>
                                <w:color w:val="auto"/>
                                <w:lang w:val="en"/>
                              </w:rPr>
                            </w:pPr>
                            <w:r w:rsidRPr="003925D9">
                              <w:rPr>
                                <w:rFonts w:ascii="Arial" w:hAnsi="Arial" w:cs="Arial"/>
                                <w:color w:val="auto"/>
                                <w:lang w:val="en"/>
                              </w:rPr>
                              <w:t xml:space="preserve">This means </w:t>
                            </w:r>
                            <w:r w:rsidR="003925D9">
                              <w:rPr>
                                <w:rFonts w:ascii="Arial" w:hAnsi="Arial" w:cs="Arial"/>
                                <w:color w:val="auto"/>
                                <w:lang w:val="en"/>
                              </w:rPr>
                              <w:t xml:space="preserve">all </w:t>
                            </w:r>
                            <w:r w:rsidRPr="003925D9">
                              <w:rPr>
                                <w:rFonts w:ascii="Arial" w:hAnsi="Arial" w:cs="Arial"/>
                                <w:color w:val="auto"/>
                                <w:lang w:val="en"/>
                              </w:rPr>
                              <w:t>OFS</w:t>
                            </w:r>
                            <w:r w:rsidR="003925D9">
                              <w:rPr>
                                <w:rFonts w:ascii="Arial" w:hAnsi="Arial" w:cs="Arial"/>
                                <w:color w:val="auto"/>
                                <w:lang w:val="en"/>
                              </w:rPr>
                              <w:t xml:space="preserve"> models do not</w:t>
                            </w:r>
                            <w:r w:rsidRPr="003925D9">
                              <w:rPr>
                                <w:rFonts w:ascii="Arial" w:hAnsi="Arial" w:cs="Arial"/>
                                <w:color w:val="auto"/>
                                <w:lang w:val="en"/>
                              </w:rPr>
                              <w:t xml:space="preserve"> require calibration – ever</w:t>
                            </w:r>
                            <w:r w:rsidR="003925D9">
                              <w:rPr>
                                <w:rFonts w:ascii="Arial" w:hAnsi="Arial" w:cs="Arial"/>
                                <w:color w:val="auto"/>
                                <w:lang w:val="en"/>
                              </w:rPr>
                              <w:t>!</w:t>
                            </w:r>
                            <w:r w:rsidRPr="003925D9">
                              <w:rPr>
                                <w:rFonts w:ascii="Arial" w:hAnsi="Arial" w:cs="Arial"/>
                                <w:color w:val="auto"/>
                                <w:lang w:val="en"/>
                              </w:rPr>
                              <w:t xml:space="preserve"> OFS technology uses a proprietary </w:t>
                            </w:r>
                            <w:r w:rsidR="003925D9">
                              <w:rPr>
                                <w:rFonts w:ascii="Arial" w:hAnsi="Arial" w:cs="Arial"/>
                                <w:color w:val="auto"/>
                                <w:lang w:val="en"/>
                              </w:rPr>
                              <w:t xml:space="preserve">and </w:t>
                            </w:r>
                            <w:r w:rsidRPr="003925D9">
                              <w:rPr>
                                <w:rFonts w:ascii="Arial" w:hAnsi="Arial" w:cs="Arial"/>
                                <w:color w:val="auto"/>
                                <w:lang w:val="en"/>
                              </w:rPr>
                              <w:t>patented algorithm</w:t>
                            </w:r>
                            <w:r w:rsidR="003925D9">
                              <w:rPr>
                                <w:rFonts w:ascii="Arial" w:hAnsi="Arial" w:cs="Arial"/>
                                <w:color w:val="auto"/>
                                <w:lang w:val="en"/>
                              </w:rPr>
                              <w:t xml:space="preserve"> that was </w:t>
                            </w:r>
                            <w:r w:rsidRPr="003925D9">
                              <w:rPr>
                                <w:rFonts w:ascii="Arial" w:hAnsi="Arial" w:cs="Arial"/>
                                <w:color w:val="auto"/>
                                <w:lang w:val="en"/>
                              </w:rPr>
                              <w:t>developed by</w:t>
                            </w:r>
                            <w:r w:rsidR="003925D9">
                              <w:rPr>
                                <w:rFonts w:ascii="Arial" w:hAnsi="Arial" w:cs="Arial"/>
                                <w:color w:val="auto"/>
                                <w:lang w:val="en"/>
                              </w:rPr>
                              <w:t xml:space="preserve"> Optical Scientific</w:t>
                            </w:r>
                            <w:r w:rsidRPr="003925D9">
                              <w:rPr>
                                <w:rFonts w:ascii="Arial" w:hAnsi="Arial" w:cs="Arial"/>
                                <w:color w:val="auto"/>
                                <w:lang w:val="en"/>
                              </w:rPr>
                              <w:t xml:space="preserve"> and </w:t>
                            </w:r>
                            <w:r w:rsidR="003925D9">
                              <w:rPr>
                                <w:rFonts w:ascii="Arial" w:hAnsi="Arial" w:cs="Arial"/>
                                <w:color w:val="auto"/>
                                <w:lang w:val="en"/>
                              </w:rPr>
                              <w:t xml:space="preserve">has been </w:t>
                            </w:r>
                            <w:r w:rsidRPr="003925D9">
                              <w:rPr>
                                <w:rFonts w:ascii="Arial" w:hAnsi="Arial" w:cs="Arial"/>
                                <w:color w:val="auto"/>
                                <w:lang w:val="en"/>
                              </w:rPr>
                              <w:t>certified by NIST (National Institute of Standards and Technology)</w:t>
                            </w:r>
                            <w:r w:rsidR="003925D9">
                              <w:rPr>
                                <w:rFonts w:ascii="Arial" w:hAnsi="Arial" w:cs="Arial"/>
                                <w:color w:val="auto"/>
                                <w:lang w:val="en"/>
                              </w:rPr>
                              <w:t>.  OFS technology is</w:t>
                            </w:r>
                            <w:r w:rsidRPr="003925D9">
                              <w:rPr>
                                <w:rFonts w:ascii="Arial" w:hAnsi="Arial" w:cs="Arial"/>
                                <w:color w:val="auto"/>
                                <w:lang w:val="en"/>
                              </w:rPr>
                              <w:t xml:space="preserve"> supported with over 20 million hours of observation data</w:t>
                            </w:r>
                            <w:r w:rsidR="008D33C8">
                              <w:rPr>
                                <w:rFonts w:ascii="Arial" w:hAnsi="Arial" w:cs="Arial"/>
                                <w:color w:val="auto"/>
                                <w:lang w:val="en"/>
                              </w:rPr>
                              <w:t xml:space="preserve"> </w:t>
                            </w:r>
                            <w:proofErr w:type="spellStart"/>
                            <w:r w:rsidR="008D33C8">
                              <w:rPr>
                                <w:rFonts w:ascii="Arial" w:hAnsi="Arial" w:cs="Arial"/>
                                <w:color w:val="auto"/>
                                <w:lang w:val="en"/>
                              </w:rPr>
                              <w:t>snf</w:t>
                            </w:r>
                            <w:proofErr w:type="spellEnd"/>
                            <w:r w:rsidR="008D33C8">
                              <w:rPr>
                                <w:rFonts w:ascii="Arial" w:hAnsi="Arial" w:cs="Arial"/>
                                <w:color w:val="auto"/>
                                <w:lang w:val="en"/>
                              </w:rPr>
                              <w:t xml:space="preserve"> ford include </w:t>
                            </w:r>
                            <w:r w:rsidRPr="003925D9">
                              <w:rPr>
                                <w:rFonts w:ascii="Arial" w:hAnsi="Arial" w:cs="Arial"/>
                                <w:color w:val="auto"/>
                                <w:lang w:val="en"/>
                              </w:rPr>
                              <w:t>Automatic calibration check and continuous self-test diagnostics are built-in for user security. Drift &gt;3% from norm will cause a fault alarm. Since 1999 there have been no instances of calibration fault in any OFS system.</w:t>
                            </w:r>
                          </w:p>
                          <w:p w14:paraId="63C8F51C" w14:textId="77777777" w:rsidR="005C70DD" w:rsidRPr="009E60EB" w:rsidRDefault="005C70DD" w:rsidP="005C70DD">
                            <w:pPr>
                              <w:widowControl w:val="0"/>
                              <w:spacing w:line="320" w:lineRule="exact"/>
                              <w:jc w:val="both"/>
                              <w:rPr>
                                <w:rFonts w:ascii="Arial" w:hAnsi="Arial" w:cs="Arial"/>
                                <w:color w:val="FFFFFE"/>
                                <w:lang w:val="en"/>
                              </w:rPr>
                            </w:pPr>
                            <w:r w:rsidRPr="009E60EB">
                              <w:rPr>
                                <w:rFonts w:ascii="Arial" w:hAnsi="Arial" w:cs="Arial"/>
                                <w:color w:val="FFFFFE"/>
                                <w:lang w:val="en"/>
                              </w:rPr>
                              <w:t>•</w:t>
                            </w:r>
                            <w:r w:rsidRPr="009E60EB">
                              <w:rPr>
                                <w:rFonts w:ascii="Arial" w:hAnsi="Arial" w:cs="Arial"/>
                                <w:color w:val="FFFFFE"/>
                                <w:lang w:val="en"/>
                              </w:rPr>
                              <w:tab/>
                              <w:t>.</w:t>
                            </w:r>
                          </w:p>
                          <w:p w14:paraId="248D1755" w14:textId="2EC7E0B7" w:rsidR="00787B02" w:rsidRDefault="00ED1100" w:rsidP="005C70DD">
                            <w:pPr>
                              <w:widowControl w:val="0"/>
                              <w:spacing w:line="320" w:lineRule="exact"/>
                              <w:jc w:val="both"/>
                              <w:rPr>
                                <w:rFonts w:ascii="Arial" w:hAnsi="Arial" w:cs="Arial"/>
                                <w:color w:val="FFFFFE"/>
                                <w:sz w:val="15"/>
                                <w:szCs w:val="15"/>
                                <w:lang w:val="en"/>
                              </w:rPr>
                            </w:pPr>
                            <w:r>
                              <w:rPr>
                                <w:rFonts w:ascii="Arial" w:hAnsi="Arial" w:cs="Arial"/>
                                <w:color w:val="FFFFFE"/>
                                <w:sz w:val="15"/>
                                <w:szCs w:val="15"/>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8FD30" id="Text Box 19" o:spid="_x0000_s1039" type="#_x0000_t202" style="position:absolute;left:0;text-align:left;margin-left:169.65pt;margin-top:351.6pt;width:220.85pt;height:302.75pt;z-index:2516551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" fillcolor="#c3c3c3 [2166]" strokecolor="#a5a5a5 [3206]" strokeweight=".5pt">
                <v:fill color2="#b6b6b6 [2614]" rotate="t" colors="0 #d2d2d2;.5 #c8c8c8;1 silver" focus="100%" type="gradient">
                  <o:fill v:ext="view" type="gradientUnscaled"/>
                </v:fill>
                <v:textbox inset="2.88pt,2.88pt,2.88pt,2.88pt">
                  <w:txbxContent>
                    <w:p w14:paraId="32A4F3D2" w14:textId="477F830E" w:rsidR="005C70DD" w:rsidRDefault="005C70DD" w:rsidP="003925D9">
                      <w:pPr>
                        <w:widowControl w:val="0"/>
                        <w:spacing w:line="320" w:lineRule="exact"/>
                        <w:jc w:val="center"/>
                        <w:rPr>
                          <w:rFonts w:ascii="Arial" w:hAnsi="Arial" w:cs="Arial"/>
                          <w:b/>
                          <w:bCs/>
                          <w:color w:val="auto"/>
                          <w:lang w:val="en"/>
                        </w:rPr>
                      </w:pPr>
                      <w:r w:rsidRPr="003925D9">
                        <w:rPr>
                          <w:rFonts w:ascii="Arial" w:hAnsi="Arial" w:cs="Arial"/>
                          <w:b/>
                          <w:bCs/>
                          <w:color w:val="auto"/>
                          <w:lang w:val="en"/>
                        </w:rPr>
                        <w:t>No Calibration Required</w:t>
                      </w:r>
                    </w:p>
                    <w:p w14:paraId="01D37D1E" w14:textId="77777777" w:rsidR="003925D9" w:rsidRPr="003925D9" w:rsidRDefault="003925D9" w:rsidP="003925D9">
                      <w:pPr>
                        <w:widowControl w:val="0"/>
                        <w:spacing w:line="320" w:lineRule="exact"/>
                        <w:jc w:val="center"/>
                        <w:rPr>
                          <w:rFonts w:ascii="Arial" w:hAnsi="Arial" w:cs="Arial"/>
                          <w:b/>
                          <w:bCs/>
                          <w:color w:val="auto"/>
                          <w:lang w:val="en"/>
                        </w:rPr>
                      </w:pPr>
                    </w:p>
                    <w:p w14:paraId="54EC0713" w14:textId="6711C626" w:rsidR="003925D9" w:rsidRPr="003925D9" w:rsidRDefault="005C70DD" w:rsidP="003925D9">
                      <w:pPr>
                        <w:widowControl w:val="0"/>
                        <w:spacing w:line="320" w:lineRule="exact"/>
                        <w:jc w:val="center"/>
                        <w:rPr>
                          <w:rFonts w:ascii="Arial" w:hAnsi="Arial" w:cs="Arial"/>
                          <w:i/>
                          <w:iCs/>
                          <w:color w:val="auto"/>
                          <w:lang w:val="en"/>
                        </w:rPr>
                      </w:pPr>
                      <w:r w:rsidRPr="003925D9">
                        <w:rPr>
                          <w:rFonts w:ascii="Arial" w:hAnsi="Arial" w:cs="Arial"/>
                          <w:i/>
                          <w:iCs/>
                          <w:color w:val="auto"/>
                          <w:lang w:val="en"/>
                        </w:rPr>
                        <w:t xml:space="preserve">The simple fact is that by its very nature OFS </w:t>
                      </w:r>
                      <w:r w:rsidR="003925D9" w:rsidRPr="003925D9">
                        <w:rPr>
                          <w:rFonts w:ascii="Arial" w:hAnsi="Arial" w:cs="Arial"/>
                          <w:i/>
                          <w:iCs/>
                          <w:color w:val="auto"/>
                          <w:lang w:val="en"/>
                        </w:rPr>
                        <w:t xml:space="preserve">technology </w:t>
                      </w:r>
                      <w:r w:rsidRPr="003925D9">
                        <w:rPr>
                          <w:rFonts w:ascii="Arial" w:hAnsi="Arial" w:cs="Arial"/>
                          <w:i/>
                          <w:iCs/>
                          <w:color w:val="auto"/>
                          <w:lang w:val="en"/>
                        </w:rPr>
                        <w:t>does not drift.</w:t>
                      </w:r>
                    </w:p>
                    <w:p w14:paraId="6EF5CEF7" w14:textId="77777777" w:rsidR="003925D9" w:rsidRDefault="003925D9" w:rsidP="005C70DD">
                      <w:pPr>
                        <w:widowControl w:val="0"/>
                        <w:spacing w:line="320" w:lineRule="exact"/>
                        <w:jc w:val="both"/>
                        <w:rPr>
                          <w:rFonts w:ascii="Arial" w:hAnsi="Arial" w:cs="Arial"/>
                          <w:color w:val="auto"/>
                          <w:lang w:val="en"/>
                        </w:rPr>
                      </w:pPr>
                    </w:p>
                    <w:p w14:paraId="7D2A88A4" w14:textId="6E068BC8" w:rsidR="005C70DD" w:rsidRPr="003925D9" w:rsidRDefault="005C70DD" w:rsidP="005C70DD">
                      <w:pPr>
                        <w:widowControl w:val="0"/>
                        <w:spacing w:line="320" w:lineRule="exact"/>
                        <w:jc w:val="both"/>
                        <w:rPr>
                          <w:rFonts w:ascii="Arial" w:hAnsi="Arial" w:cs="Arial"/>
                          <w:color w:val="auto"/>
                          <w:lang w:val="en"/>
                        </w:rPr>
                      </w:pPr>
                      <w:r w:rsidRPr="003925D9">
                        <w:rPr>
                          <w:rFonts w:ascii="Arial" w:hAnsi="Arial" w:cs="Arial"/>
                          <w:color w:val="auto"/>
                          <w:lang w:val="en"/>
                        </w:rPr>
                        <w:t xml:space="preserve">This means </w:t>
                      </w:r>
                      <w:r w:rsidR="003925D9">
                        <w:rPr>
                          <w:rFonts w:ascii="Arial" w:hAnsi="Arial" w:cs="Arial"/>
                          <w:color w:val="auto"/>
                          <w:lang w:val="en"/>
                        </w:rPr>
                        <w:t xml:space="preserve">all </w:t>
                      </w:r>
                      <w:r w:rsidRPr="003925D9">
                        <w:rPr>
                          <w:rFonts w:ascii="Arial" w:hAnsi="Arial" w:cs="Arial"/>
                          <w:color w:val="auto"/>
                          <w:lang w:val="en"/>
                        </w:rPr>
                        <w:t>OFS</w:t>
                      </w:r>
                      <w:r w:rsidR="003925D9">
                        <w:rPr>
                          <w:rFonts w:ascii="Arial" w:hAnsi="Arial" w:cs="Arial"/>
                          <w:color w:val="auto"/>
                          <w:lang w:val="en"/>
                        </w:rPr>
                        <w:t xml:space="preserve"> models do not</w:t>
                      </w:r>
                      <w:r w:rsidRPr="003925D9">
                        <w:rPr>
                          <w:rFonts w:ascii="Arial" w:hAnsi="Arial" w:cs="Arial"/>
                          <w:color w:val="auto"/>
                          <w:lang w:val="en"/>
                        </w:rPr>
                        <w:t xml:space="preserve"> require calibration – ever</w:t>
                      </w:r>
                      <w:r w:rsidR="003925D9">
                        <w:rPr>
                          <w:rFonts w:ascii="Arial" w:hAnsi="Arial" w:cs="Arial"/>
                          <w:color w:val="auto"/>
                          <w:lang w:val="en"/>
                        </w:rPr>
                        <w:t>!</w:t>
                      </w:r>
                      <w:r w:rsidRPr="003925D9">
                        <w:rPr>
                          <w:rFonts w:ascii="Arial" w:hAnsi="Arial" w:cs="Arial"/>
                          <w:color w:val="auto"/>
                          <w:lang w:val="en"/>
                        </w:rPr>
                        <w:t xml:space="preserve"> OFS technology uses a proprietary </w:t>
                      </w:r>
                      <w:r w:rsidR="003925D9">
                        <w:rPr>
                          <w:rFonts w:ascii="Arial" w:hAnsi="Arial" w:cs="Arial"/>
                          <w:color w:val="auto"/>
                          <w:lang w:val="en"/>
                        </w:rPr>
                        <w:t xml:space="preserve">and </w:t>
                      </w:r>
                      <w:r w:rsidRPr="003925D9">
                        <w:rPr>
                          <w:rFonts w:ascii="Arial" w:hAnsi="Arial" w:cs="Arial"/>
                          <w:color w:val="auto"/>
                          <w:lang w:val="en"/>
                        </w:rPr>
                        <w:t>patented algorithm</w:t>
                      </w:r>
                      <w:r w:rsidR="003925D9">
                        <w:rPr>
                          <w:rFonts w:ascii="Arial" w:hAnsi="Arial" w:cs="Arial"/>
                          <w:color w:val="auto"/>
                          <w:lang w:val="en"/>
                        </w:rPr>
                        <w:t xml:space="preserve"> that was </w:t>
                      </w:r>
                      <w:r w:rsidRPr="003925D9">
                        <w:rPr>
                          <w:rFonts w:ascii="Arial" w:hAnsi="Arial" w:cs="Arial"/>
                          <w:color w:val="auto"/>
                          <w:lang w:val="en"/>
                        </w:rPr>
                        <w:t>developed by</w:t>
                      </w:r>
                      <w:r w:rsidR="003925D9">
                        <w:rPr>
                          <w:rFonts w:ascii="Arial" w:hAnsi="Arial" w:cs="Arial"/>
                          <w:color w:val="auto"/>
                          <w:lang w:val="en"/>
                        </w:rPr>
                        <w:t xml:space="preserve"> Optical Scientific</w:t>
                      </w:r>
                      <w:r w:rsidRPr="003925D9">
                        <w:rPr>
                          <w:rFonts w:ascii="Arial" w:hAnsi="Arial" w:cs="Arial"/>
                          <w:color w:val="auto"/>
                          <w:lang w:val="en"/>
                        </w:rPr>
                        <w:t xml:space="preserve"> and </w:t>
                      </w:r>
                      <w:r w:rsidR="003925D9">
                        <w:rPr>
                          <w:rFonts w:ascii="Arial" w:hAnsi="Arial" w:cs="Arial"/>
                          <w:color w:val="auto"/>
                          <w:lang w:val="en"/>
                        </w:rPr>
                        <w:t xml:space="preserve">has been </w:t>
                      </w:r>
                      <w:r w:rsidRPr="003925D9">
                        <w:rPr>
                          <w:rFonts w:ascii="Arial" w:hAnsi="Arial" w:cs="Arial"/>
                          <w:color w:val="auto"/>
                          <w:lang w:val="en"/>
                        </w:rPr>
                        <w:t>certified by NIST (National Institute of Standards and Technology)</w:t>
                      </w:r>
                      <w:r w:rsidR="003925D9">
                        <w:rPr>
                          <w:rFonts w:ascii="Arial" w:hAnsi="Arial" w:cs="Arial"/>
                          <w:color w:val="auto"/>
                          <w:lang w:val="en"/>
                        </w:rPr>
                        <w:t>.  OFS technology is</w:t>
                      </w:r>
                      <w:r w:rsidRPr="003925D9">
                        <w:rPr>
                          <w:rFonts w:ascii="Arial" w:hAnsi="Arial" w:cs="Arial"/>
                          <w:color w:val="auto"/>
                          <w:lang w:val="en"/>
                        </w:rPr>
                        <w:t xml:space="preserve"> supported with over 20 million hours of observation data</w:t>
                      </w:r>
                      <w:r w:rsidR="008D33C8">
                        <w:rPr>
                          <w:rFonts w:ascii="Arial" w:hAnsi="Arial" w:cs="Arial"/>
                          <w:color w:val="auto"/>
                          <w:lang w:val="en"/>
                        </w:rPr>
                        <w:t xml:space="preserve"> </w:t>
                      </w:r>
                      <w:proofErr w:type="spellStart"/>
                      <w:r w:rsidR="008D33C8">
                        <w:rPr>
                          <w:rFonts w:ascii="Arial" w:hAnsi="Arial" w:cs="Arial"/>
                          <w:color w:val="auto"/>
                          <w:lang w:val="en"/>
                        </w:rPr>
                        <w:t>snf</w:t>
                      </w:r>
                      <w:proofErr w:type="spellEnd"/>
                      <w:r w:rsidR="008D33C8">
                        <w:rPr>
                          <w:rFonts w:ascii="Arial" w:hAnsi="Arial" w:cs="Arial"/>
                          <w:color w:val="auto"/>
                          <w:lang w:val="en"/>
                        </w:rPr>
                        <w:t xml:space="preserve"> ford include </w:t>
                      </w:r>
                      <w:r w:rsidRPr="003925D9">
                        <w:rPr>
                          <w:rFonts w:ascii="Arial" w:hAnsi="Arial" w:cs="Arial"/>
                          <w:color w:val="auto"/>
                          <w:lang w:val="en"/>
                        </w:rPr>
                        <w:t>Automatic calibration check and continuous self-test diagnostics are built-in for user security. Drift &gt;3% from norm will cause a fault alarm. Since 1999 there have been no instances of calibration fault in any OFS system.</w:t>
                      </w:r>
                    </w:p>
                    <w:p w14:paraId="63C8F51C" w14:textId="77777777" w:rsidR="005C70DD" w:rsidRPr="009E60EB" w:rsidRDefault="005C70DD" w:rsidP="005C70DD">
                      <w:pPr>
                        <w:widowControl w:val="0"/>
                        <w:spacing w:line="320" w:lineRule="exact"/>
                        <w:jc w:val="both"/>
                        <w:rPr>
                          <w:rFonts w:ascii="Arial" w:hAnsi="Arial" w:cs="Arial"/>
                          <w:color w:val="FFFFFE"/>
                          <w:lang w:val="en"/>
                        </w:rPr>
                      </w:pPr>
                      <w:r w:rsidRPr="009E60EB">
                        <w:rPr>
                          <w:rFonts w:ascii="Arial" w:hAnsi="Arial" w:cs="Arial"/>
                          <w:color w:val="FFFFFE"/>
                          <w:lang w:val="en"/>
                        </w:rPr>
                        <w:t>•</w:t>
                      </w:r>
                      <w:r w:rsidRPr="009E60EB">
                        <w:rPr>
                          <w:rFonts w:ascii="Arial" w:hAnsi="Arial" w:cs="Arial"/>
                          <w:color w:val="FFFFFE"/>
                          <w:lang w:val="en"/>
                        </w:rPr>
                        <w:tab/>
                        <w:t>.</w:t>
                      </w:r>
                    </w:p>
                    <w:p w14:paraId="248D1755" w14:textId="2EC7E0B7" w:rsidR="00787B02" w:rsidRDefault="00ED1100" w:rsidP="005C70DD">
                      <w:pPr>
                        <w:widowControl w:val="0"/>
                        <w:spacing w:line="320" w:lineRule="exact"/>
                        <w:jc w:val="both"/>
                        <w:rPr>
                          <w:rFonts w:ascii="Arial" w:hAnsi="Arial" w:cs="Arial"/>
                          <w:color w:val="FFFFFE"/>
                          <w:sz w:val="15"/>
                          <w:szCs w:val="15"/>
                          <w:lang w:val="en"/>
                        </w:rPr>
                      </w:pPr>
                      <w:r>
                        <w:rPr>
                          <w:rFonts w:ascii="Arial" w:hAnsi="Arial" w:cs="Arial"/>
                          <w:color w:val="FFFFFE"/>
                          <w:sz w:val="15"/>
                          <w:szCs w:val="15"/>
                          <w:lang w:val="en"/>
                        </w:rPr>
                        <w:br/>
                      </w:r>
                    </w:p>
                  </w:txbxContent>
                </v:textbox>
                <w10:wrap type="square" anchorx="margin" anchory="margin"/>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14:anchorId="77B5E71F" wp14:editId="0AB265E6">
                <wp:simplePos x="0" y="0"/>
                <wp:positionH relativeFrom="column">
                  <wp:posOffset>249352</wp:posOffset>
                </wp:positionH>
                <wp:positionV relativeFrom="page">
                  <wp:posOffset>4604749</wp:posOffset>
                </wp:positionV>
                <wp:extent cx="4055110" cy="4175760"/>
                <wp:effectExtent l="0" t="0" r="254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4175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2E342F" w14:textId="7286FEC6" w:rsidR="009E60EB" w:rsidRPr="003925D9" w:rsidRDefault="009E60EB" w:rsidP="009E60EB">
                            <w:pPr>
                              <w:widowControl w:val="0"/>
                              <w:spacing w:line="320" w:lineRule="exact"/>
                              <w:jc w:val="both"/>
                              <w:rPr>
                                <w:rFonts w:ascii="Arial" w:hAnsi="Arial" w:cs="Arial"/>
                                <w:b/>
                                <w:bCs/>
                                <w:color w:val="auto"/>
                                <w:sz w:val="24"/>
                                <w:szCs w:val="24"/>
                                <w:lang w:val="en"/>
                              </w:rPr>
                            </w:pPr>
                            <w:r w:rsidRPr="003925D9">
                              <w:rPr>
                                <w:rFonts w:ascii="Arial" w:hAnsi="Arial" w:cs="Arial"/>
                                <w:b/>
                                <w:bCs/>
                                <w:color w:val="auto"/>
                                <w:sz w:val="24"/>
                                <w:szCs w:val="24"/>
                                <w:lang w:val="en"/>
                              </w:rPr>
                              <w:t xml:space="preserve">Optical </w:t>
                            </w:r>
                            <w:proofErr w:type="spellStart"/>
                            <w:r w:rsidRPr="003925D9">
                              <w:rPr>
                                <w:rFonts w:ascii="Arial" w:hAnsi="Arial" w:cs="Arial"/>
                                <w:b/>
                                <w:bCs/>
                                <w:color w:val="auto"/>
                                <w:sz w:val="24"/>
                                <w:szCs w:val="24"/>
                                <w:lang w:val="en"/>
                              </w:rPr>
                              <w:t>Detectiion</w:t>
                            </w:r>
                            <w:proofErr w:type="spellEnd"/>
                          </w:p>
                          <w:p w14:paraId="6694E65C" w14:textId="77777777" w:rsidR="009E60EB" w:rsidRPr="003925D9" w:rsidRDefault="009E60EB" w:rsidP="009E60EB">
                            <w:pPr>
                              <w:widowControl w:val="0"/>
                              <w:spacing w:line="320" w:lineRule="exact"/>
                              <w:jc w:val="both"/>
                              <w:rPr>
                                <w:rFonts w:ascii="Arial" w:hAnsi="Arial" w:cs="Arial"/>
                                <w:color w:val="auto"/>
                                <w:sz w:val="24"/>
                                <w:szCs w:val="24"/>
                                <w:lang w:val="en"/>
                              </w:rPr>
                            </w:pPr>
                            <w:r w:rsidRPr="003925D9">
                              <w:rPr>
                                <w:rFonts w:ascii="Arial" w:hAnsi="Arial" w:cs="Arial"/>
                                <w:color w:val="auto"/>
                                <w:sz w:val="24"/>
                                <w:szCs w:val="24"/>
                                <w:lang w:val="en"/>
                              </w:rPr>
                              <w:t xml:space="preserve">OFS technology relies on a patented optical scintillation measurement </w:t>
                            </w:r>
                            <w:proofErr w:type="spellStart"/>
                            <w:r w:rsidRPr="003925D9">
                              <w:rPr>
                                <w:rFonts w:ascii="Arial" w:hAnsi="Arial" w:cs="Arial"/>
                                <w:color w:val="auto"/>
                                <w:sz w:val="24"/>
                                <w:szCs w:val="24"/>
                                <w:lang w:val="en"/>
                              </w:rPr>
                              <w:t>algorithum</w:t>
                            </w:r>
                            <w:proofErr w:type="spellEnd"/>
                            <w:r w:rsidRPr="003925D9">
                              <w:rPr>
                                <w:rFonts w:ascii="Arial" w:hAnsi="Arial" w:cs="Arial"/>
                                <w:color w:val="auto"/>
                                <w:sz w:val="24"/>
                                <w:szCs w:val="24"/>
                                <w:lang w:val="en"/>
                              </w:rPr>
                              <w:t xml:space="preserve"> uses advanced Digital Signal </w:t>
                            </w:r>
                            <w:proofErr w:type="spellStart"/>
                            <w:r w:rsidRPr="003925D9">
                              <w:rPr>
                                <w:rFonts w:ascii="Arial" w:hAnsi="Arial" w:cs="Arial"/>
                                <w:color w:val="auto"/>
                                <w:sz w:val="24"/>
                                <w:szCs w:val="24"/>
                                <w:lang w:val="en"/>
                              </w:rPr>
                              <w:t>Pocessing</w:t>
                            </w:r>
                            <w:proofErr w:type="spellEnd"/>
                            <w:r w:rsidRPr="003925D9">
                              <w:rPr>
                                <w:rFonts w:ascii="Arial" w:hAnsi="Arial" w:cs="Arial"/>
                                <w:color w:val="auto"/>
                                <w:sz w:val="24"/>
                                <w:szCs w:val="24"/>
                                <w:lang w:val="en"/>
                              </w:rPr>
                              <w:t xml:space="preserve"> (DSP) to measure the movement of turbulence found in </w:t>
                            </w:r>
                            <w:proofErr w:type="gramStart"/>
                            <w:r w:rsidRPr="003925D9">
                              <w:rPr>
                                <w:rFonts w:ascii="Arial" w:hAnsi="Arial" w:cs="Arial"/>
                                <w:color w:val="auto"/>
                                <w:sz w:val="24"/>
                                <w:szCs w:val="24"/>
                                <w:lang w:val="en"/>
                              </w:rPr>
                              <w:t>gaseous  flow</w:t>
                            </w:r>
                            <w:proofErr w:type="gramEnd"/>
                            <w:r w:rsidRPr="003925D9">
                              <w:rPr>
                                <w:rFonts w:ascii="Arial" w:hAnsi="Arial" w:cs="Arial"/>
                                <w:color w:val="auto"/>
                                <w:sz w:val="24"/>
                                <w:szCs w:val="24"/>
                                <w:lang w:val="en"/>
                              </w:rPr>
                              <w:t xml:space="preserve"> stream, providing accurate measurements.  OFS takes 4000 data points every 0.3 seconds and measures the instantaneous average velocity</w:t>
                            </w:r>
                          </w:p>
                          <w:p w14:paraId="795637DA" w14:textId="77777777" w:rsidR="009E60EB" w:rsidRPr="003925D9" w:rsidRDefault="009E60EB" w:rsidP="009E60EB">
                            <w:pPr>
                              <w:pStyle w:val="ListParagraph"/>
                              <w:widowControl w:val="0"/>
                              <w:spacing w:line="280" w:lineRule="exact"/>
                              <w:ind w:left="180"/>
                              <w:rPr>
                                <w:rFonts w:ascii="Arial" w:hAnsi="Arial" w:cs="Arial"/>
                                <w:color w:val="FFFFFE"/>
                                <w:sz w:val="24"/>
                                <w:szCs w:val="24"/>
                                <w:lang w:val="en"/>
                              </w:rPr>
                            </w:pPr>
                          </w:p>
                          <w:p w14:paraId="0DB69D3D" w14:textId="77777777" w:rsidR="009E60EB" w:rsidRPr="003925D9" w:rsidRDefault="009E60EB" w:rsidP="009E60EB">
                            <w:pPr>
                              <w:rPr>
                                <w:rFonts w:ascii="Arial" w:hAnsi="Arial" w:cs="Arial"/>
                                <w:b/>
                                <w:sz w:val="24"/>
                                <w:szCs w:val="24"/>
                              </w:rPr>
                            </w:pPr>
                            <w:r w:rsidRPr="003925D9">
                              <w:rPr>
                                <w:rFonts w:ascii="Arial" w:hAnsi="Arial" w:cs="Arial"/>
                                <w:b/>
                                <w:sz w:val="24"/>
                                <w:szCs w:val="24"/>
                              </w:rPr>
                              <w:t>Non-Intrusive</w:t>
                            </w:r>
                          </w:p>
                          <w:p w14:paraId="31BAEAD4" w14:textId="77777777" w:rsidR="009E60EB" w:rsidRPr="003925D9" w:rsidRDefault="009E60EB" w:rsidP="009E60EB">
                            <w:pPr>
                              <w:rPr>
                                <w:rFonts w:ascii="Arial" w:hAnsi="Arial" w:cs="Arial"/>
                                <w:sz w:val="24"/>
                                <w:szCs w:val="24"/>
                              </w:rPr>
                            </w:pPr>
                            <w:r w:rsidRPr="003925D9">
                              <w:rPr>
                                <w:rFonts w:ascii="Arial" w:hAnsi="Arial" w:cs="Arial"/>
                                <w:sz w:val="24"/>
                                <w:szCs w:val="24"/>
                              </w:rPr>
                              <w:t>No direct contact with flow media. Measurement is immune to the effects of temperature, gas density, moisture content, particulate count, or pressure. If OFS 2000 can detect the turbulence-induced light fluctuations with even a fraction of the light, it can accurately measure the flow velocity. It is, in this sense, a “pure” measurement.</w:t>
                            </w:r>
                          </w:p>
                          <w:p w14:paraId="6ACF8D4C" w14:textId="77777777" w:rsidR="009E60EB" w:rsidRPr="003925D9" w:rsidRDefault="009E60EB" w:rsidP="009E60EB">
                            <w:pPr>
                              <w:rPr>
                                <w:rFonts w:ascii="Arial" w:hAnsi="Arial" w:cs="Arial"/>
                                <w:sz w:val="24"/>
                                <w:szCs w:val="24"/>
                              </w:rPr>
                            </w:pPr>
                          </w:p>
                          <w:p w14:paraId="376C84FC" w14:textId="77777777" w:rsidR="009E60EB" w:rsidRPr="003925D9" w:rsidRDefault="009E60EB" w:rsidP="009E60EB">
                            <w:pPr>
                              <w:rPr>
                                <w:rFonts w:ascii="Arial" w:hAnsi="Arial" w:cs="Arial"/>
                                <w:b/>
                                <w:sz w:val="24"/>
                                <w:szCs w:val="24"/>
                              </w:rPr>
                            </w:pPr>
                            <w:r w:rsidRPr="003925D9">
                              <w:rPr>
                                <w:rFonts w:ascii="Arial" w:hAnsi="Arial" w:cs="Arial"/>
                                <w:b/>
                                <w:sz w:val="24"/>
                                <w:szCs w:val="24"/>
                              </w:rPr>
                              <w:t>Measures Volumetric Flow</w:t>
                            </w:r>
                          </w:p>
                          <w:p w14:paraId="5936926F" w14:textId="77777777" w:rsidR="009E60EB" w:rsidRPr="003925D9" w:rsidRDefault="009E60EB" w:rsidP="009E60EB">
                            <w:pPr>
                              <w:rPr>
                                <w:rFonts w:ascii="Arial" w:hAnsi="Arial" w:cs="Arial"/>
                                <w:sz w:val="24"/>
                                <w:szCs w:val="24"/>
                              </w:rPr>
                            </w:pPr>
                            <w:r w:rsidRPr="003925D9">
                              <w:rPr>
                                <w:rFonts w:ascii="Arial" w:hAnsi="Arial" w:cs="Arial"/>
                                <w:sz w:val="24"/>
                                <w:szCs w:val="24"/>
                              </w:rPr>
                              <w:t>Along with superior accuracy, OFS 2000 can also be configured with the ability to accept smart temperature and pressure sensor current loop data to calculate and report volumetric flow or mass flow in addition to velocity.</w:t>
                            </w:r>
                          </w:p>
                          <w:p w14:paraId="345928E0" w14:textId="1614732D" w:rsidR="00787B02" w:rsidRDefault="00787B02" w:rsidP="00A46210">
                            <w:pPr>
                              <w:widowControl w:val="0"/>
                              <w:spacing w:line="320" w:lineRule="exact"/>
                              <w:jc w:val="both"/>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E71F" id="Text Box 20" o:spid="_x0000_s1040" type="#_x0000_t202" style="position:absolute;left:0;text-align:left;margin-left:19.65pt;margin-top:362.6pt;width:319.3pt;height:328.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" filled="f" fillcolor="#fffffe" stroked="f" strokecolor="#212120" insetpen="t">
                <v:textbox inset="2.88pt,2.88pt,2.88pt,2.88pt">
                  <w:txbxContent>
                    <w:p w14:paraId="6B2E342F" w14:textId="7286FEC6" w:rsidR="009E60EB" w:rsidRPr="003925D9" w:rsidRDefault="009E60EB" w:rsidP="009E60EB">
                      <w:pPr>
                        <w:widowControl w:val="0"/>
                        <w:spacing w:line="320" w:lineRule="exact"/>
                        <w:jc w:val="both"/>
                        <w:rPr>
                          <w:rFonts w:ascii="Arial" w:hAnsi="Arial" w:cs="Arial"/>
                          <w:b/>
                          <w:bCs/>
                          <w:color w:val="auto"/>
                          <w:sz w:val="24"/>
                          <w:szCs w:val="24"/>
                          <w:lang w:val="en"/>
                        </w:rPr>
                      </w:pPr>
                      <w:r w:rsidRPr="003925D9">
                        <w:rPr>
                          <w:rFonts w:ascii="Arial" w:hAnsi="Arial" w:cs="Arial"/>
                          <w:b/>
                          <w:bCs/>
                          <w:color w:val="auto"/>
                          <w:sz w:val="24"/>
                          <w:szCs w:val="24"/>
                          <w:lang w:val="en"/>
                        </w:rPr>
                        <w:t xml:space="preserve">Optical </w:t>
                      </w:r>
                      <w:proofErr w:type="spellStart"/>
                      <w:r w:rsidRPr="003925D9">
                        <w:rPr>
                          <w:rFonts w:ascii="Arial" w:hAnsi="Arial" w:cs="Arial"/>
                          <w:b/>
                          <w:bCs/>
                          <w:color w:val="auto"/>
                          <w:sz w:val="24"/>
                          <w:szCs w:val="24"/>
                          <w:lang w:val="en"/>
                        </w:rPr>
                        <w:t>Detectiion</w:t>
                      </w:r>
                      <w:proofErr w:type="spellEnd"/>
                    </w:p>
                    <w:p w14:paraId="6694E65C" w14:textId="77777777" w:rsidR="009E60EB" w:rsidRPr="003925D9" w:rsidRDefault="009E60EB" w:rsidP="009E60EB">
                      <w:pPr>
                        <w:widowControl w:val="0"/>
                        <w:spacing w:line="320" w:lineRule="exact"/>
                        <w:jc w:val="both"/>
                        <w:rPr>
                          <w:rFonts w:ascii="Arial" w:hAnsi="Arial" w:cs="Arial"/>
                          <w:color w:val="auto"/>
                          <w:sz w:val="24"/>
                          <w:szCs w:val="24"/>
                          <w:lang w:val="en"/>
                        </w:rPr>
                      </w:pPr>
                      <w:r w:rsidRPr="003925D9">
                        <w:rPr>
                          <w:rFonts w:ascii="Arial" w:hAnsi="Arial" w:cs="Arial"/>
                          <w:color w:val="auto"/>
                          <w:sz w:val="24"/>
                          <w:szCs w:val="24"/>
                          <w:lang w:val="en"/>
                        </w:rPr>
                        <w:t xml:space="preserve">OFS technology relies on a patented optical scintillation measurement </w:t>
                      </w:r>
                      <w:proofErr w:type="spellStart"/>
                      <w:r w:rsidRPr="003925D9">
                        <w:rPr>
                          <w:rFonts w:ascii="Arial" w:hAnsi="Arial" w:cs="Arial"/>
                          <w:color w:val="auto"/>
                          <w:sz w:val="24"/>
                          <w:szCs w:val="24"/>
                          <w:lang w:val="en"/>
                        </w:rPr>
                        <w:t>algorithum</w:t>
                      </w:r>
                      <w:proofErr w:type="spellEnd"/>
                      <w:r w:rsidRPr="003925D9">
                        <w:rPr>
                          <w:rFonts w:ascii="Arial" w:hAnsi="Arial" w:cs="Arial"/>
                          <w:color w:val="auto"/>
                          <w:sz w:val="24"/>
                          <w:szCs w:val="24"/>
                          <w:lang w:val="en"/>
                        </w:rPr>
                        <w:t xml:space="preserve"> uses advanced Digital Signal </w:t>
                      </w:r>
                      <w:proofErr w:type="spellStart"/>
                      <w:r w:rsidRPr="003925D9">
                        <w:rPr>
                          <w:rFonts w:ascii="Arial" w:hAnsi="Arial" w:cs="Arial"/>
                          <w:color w:val="auto"/>
                          <w:sz w:val="24"/>
                          <w:szCs w:val="24"/>
                          <w:lang w:val="en"/>
                        </w:rPr>
                        <w:t>Pocessing</w:t>
                      </w:r>
                      <w:proofErr w:type="spellEnd"/>
                      <w:r w:rsidRPr="003925D9">
                        <w:rPr>
                          <w:rFonts w:ascii="Arial" w:hAnsi="Arial" w:cs="Arial"/>
                          <w:color w:val="auto"/>
                          <w:sz w:val="24"/>
                          <w:szCs w:val="24"/>
                          <w:lang w:val="en"/>
                        </w:rPr>
                        <w:t xml:space="preserve"> (DSP) to measure the movement of turbulence found in </w:t>
                      </w:r>
                      <w:proofErr w:type="gramStart"/>
                      <w:r w:rsidRPr="003925D9">
                        <w:rPr>
                          <w:rFonts w:ascii="Arial" w:hAnsi="Arial" w:cs="Arial"/>
                          <w:color w:val="auto"/>
                          <w:sz w:val="24"/>
                          <w:szCs w:val="24"/>
                          <w:lang w:val="en"/>
                        </w:rPr>
                        <w:t>gaseous  flow</w:t>
                      </w:r>
                      <w:proofErr w:type="gramEnd"/>
                      <w:r w:rsidRPr="003925D9">
                        <w:rPr>
                          <w:rFonts w:ascii="Arial" w:hAnsi="Arial" w:cs="Arial"/>
                          <w:color w:val="auto"/>
                          <w:sz w:val="24"/>
                          <w:szCs w:val="24"/>
                          <w:lang w:val="en"/>
                        </w:rPr>
                        <w:t xml:space="preserve"> stream, providing accurate measurements.  OFS takes 4000 data points every 0.3 seconds and measures the instantaneous average velocity</w:t>
                      </w:r>
                    </w:p>
                    <w:p w14:paraId="795637DA" w14:textId="77777777" w:rsidR="009E60EB" w:rsidRPr="003925D9" w:rsidRDefault="009E60EB" w:rsidP="009E60EB">
                      <w:pPr>
                        <w:pStyle w:val="ListParagraph"/>
                        <w:widowControl w:val="0"/>
                        <w:spacing w:line="280" w:lineRule="exact"/>
                        <w:ind w:left="180"/>
                        <w:rPr>
                          <w:rFonts w:ascii="Arial" w:hAnsi="Arial" w:cs="Arial"/>
                          <w:color w:val="FFFFFE"/>
                          <w:sz w:val="24"/>
                          <w:szCs w:val="24"/>
                          <w:lang w:val="en"/>
                        </w:rPr>
                      </w:pPr>
                    </w:p>
                    <w:p w14:paraId="0DB69D3D" w14:textId="77777777" w:rsidR="009E60EB" w:rsidRPr="003925D9" w:rsidRDefault="009E60EB" w:rsidP="009E60EB">
                      <w:pPr>
                        <w:rPr>
                          <w:rFonts w:ascii="Arial" w:hAnsi="Arial" w:cs="Arial"/>
                          <w:b/>
                          <w:sz w:val="24"/>
                          <w:szCs w:val="24"/>
                        </w:rPr>
                      </w:pPr>
                      <w:r w:rsidRPr="003925D9">
                        <w:rPr>
                          <w:rFonts w:ascii="Arial" w:hAnsi="Arial" w:cs="Arial"/>
                          <w:b/>
                          <w:sz w:val="24"/>
                          <w:szCs w:val="24"/>
                        </w:rPr>
                        <w:t>Non-Intrusive</w:t>
                      </w:r>
                    </w:p>
                    <w:p w14:paraId="31BAEAD4" w14:textId="77777777" w:rsidR="009E60EB" w:rsidRPr="003925D9" w:rsidRDefault="009E60EB" w:rsidP="009E60EB">
                      <w:pPr>
                        <w:rPr>
                          <w:rFonts w:ascii="Arial" w:hAnsi="Arial" w:cs="Arial"/>
                          <w:sz w:val="24"/>
                          <w:szCs w:val="24"/>
                        </w:rPr>
                      </w:pPr>
                      <w:r w:rsidRPr="003925D9">
                        <w:rPr>
                          <w:rFonts w:ascii="Arial" w:hAnsi="Arial" w:cs="Arial"/>
                          <w:sz w:val="24"/>
                          <w:szCs w:val="24"/>
                        </w:rPr>
                        <w:t>No direct contact with flow media. Measurement is immune to the effects of temperature, gas density, moisture content, particulate count, or pressure. If OFS 2000 can detect the turbulence-induced light fluctuations with even a fraction of the light, it can accurately measure the flow velocity. It is, in this sense, a “pure” measurement.</w:t>
                      </w:r>
                    </w:p>
                    <w:p w14:paraId="6ACF8D4C" w14:textId="77777777" w:rsidR="009E60EB" w:rsidRPr="003925D9" w:rsidRDefault="009E60EB" w:rsidP="009E60EB">
                      <w:pPr>
                        <w:rPr>
                          <w:rFonts w:ascii="Arial" w:hAnsi="Arial" w:cs="Arial"/>
                          <w:sz w:val="24"/>
                          <w:szCs w:val="24"/>
                        </w:rPr>
                      </w:pPr>
                    </w:p>
                    <w:p w14:paraId="376C84FC" w14:textId="77777777" w:rsidR="009E60EB" w:rsidRPr="003925D9" w:rsidRDefault="009E60EB" w:rsidP="009E60EB">
                      <w:pPr>
                        <w:rPr>
                          <w:rFonts w:ascii="Arial" w:hAnsi="Arial" w:cs="Arial"/>
                          <w:b/>
                          <w:sz w:val="24"/>
                          <w:szCs w:val="24"/>
                        </w:rPr>
                      </w:pPr>
                      <w:r w:rsidRPr="003925D9">
                        <w:rPr>
                          <w:rFonts w:ascii="Arial" w:hAnsi="Arial" w:cs="Arial"/>
                          <w:b/>
                          <w:sz w:val="24"/>
                          <w:szCs w:val="24"/>
                        </w:rPr>
                        <w:t>Measures Volumetric Flow</w:t>
                      </w:r>
                    </w:p>
                    <w:p w14:paraId="5936926F" w14:textId="77777777" w:rsidR="009E60EB" w:rsidRPr="003925D9" w:rsidRDefault="009E60EB" w:rsidP="009E60EB">
                      <w:pPr>
                        <w:rPr>
                          <w:rFonts w:ascii="Arial" w:hAnsi="Arial" w:cs="Arial"/>
                          <w:sz w:val="24"/>
                          <w:szCs w:val="24"/>
                        </w:rPr>
                      </w:pPr>
                      <w:r w:rsidRPr="003925D9">
                        <w:rPr>
                          <w:rFonts w:ascii="Arial" w:hAnsi="Arial" w:cs="Arial"/>
                          <w:sz w:val="24"/>
                          <w:szCs w:val="24"/>
                        </w:rPr>
                        <w:t>Along with superior accuracy, OFS 2000 can also be configured with the ability to accept smart temperature and pressure sensor current loop data to calculate and report volumetric flow or mass flow in addition to velocity.</w:t>
                      </w:r>
                    </w:p>
                    <w:p w14:paraId="345928E0" w14:textId="1614732D" w:rsidR="00787B02" w:rsidRDefault="00787B02" w:rsidP="00A46210">
                      <w:pPr>
                        <w:widowControl w:val="0"/>
                        <w:spacing w:line="320" w:lineRule="exact"/>
                        <w:jc w:val="both"/>
                        <w:rPr>
                          <w:rFonts w:ascii="Arial" w:hAnsi="Arial" w:cs="Arial"/>
                          <w:color w:val="FFFFFE"/>
                          <w:sz w:val="15"/>
                          <w:szCs w:val="15"/>
                          <w:lang w:val="en"/>
                        </w:rPr>
                      </w:pPr>
                    </w:p>
                  </w:txbxContent>
                </v:textbox>
                <w10:wrap anchory="page"/>
              </v:shape>
            </w:pict>
          </mc:Fallback>
        </mc:AlternateContent>
      </w:r>
    </w:p>
    <w:sectPr w:rsidR="008D1E8D" w:rsidRPr="008D1E8D" w:rsidSect="00E65CBA">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AC457" w14:textId="77777777" w:rsidR="00C11477" w:rsidRDefault="00C11477" w:rsidP="008335AE">
      <w:r>
        <w:separator/>
      </w:r>
    </w:p>
  </w:endnote>
  <w:endnote w:type="continuationSeparator" w:id="0">
    <w:p w14:paraId="7F217A10" w14:textId="77777777" w:rsidR="00C11477" w:rsidRDefault="00C11477" w:rsidP="0083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E820F" w14:textId="77777777" w:rsidR="00C11477" w:rsidRDefault="00C11477" w:rsidP="008335AE">
      <w:r>
        <w:separator/>
      </w:r>
    </w:p>
  </w:footnote>
  <w:footnote w:type="continuationSeparator" w:id="0">
    <w:p w14:paraId="0D4AD479" w14:textId="77777777" w:rsidR="00C11477" w:rsidRDefault="00C11477" w:rsidP="00833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26A47"/>
    <w:multiLevelType w:val="hybridMultilevel"/>
    <w:tmpl w:val="CF0A51E0"/>
    <w:lvl w:ilvl="0" w:tplc="55425F38">
      <w:start w:val="1"/>
      <w:numFmt w:val="bullet"/>
      <w:lvlText w:val=""/>
      <w:lvlJc w:val="left"/>
      <w:pPr>
        <w:ind w:left="720" w:hanging="360"/>
      </w:pPr>
      <w:rPr>
        <w:rFonts w:ascii="Symbol" w:hAnsi="Symbol" w:hint="default"/>
        <w:color w:val="2E36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92566"/>
    <w:multiLevelType w:val="hybridMultilevel"/>
    <w:tmpl w:val="F7728D2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8D"/>
    <w:rsid w:val="00056FC6"/>
    <w:rsid w:val="000D247E"/>
    <w:rsid w:val="00194B1B"/>
    <w:rsid w:val="001B326D"/>
    <w:rsid w:val="002B3B63"/>
    <w:rsid w:val="003925D9"/>
    <w:rsid w:val="003B7DE5"/>
    <w:rsid w:val="00417CA0"/>
    <w:rsid w:val="00456380"/>
    <w:rsid w:val="004B45C2"/>
    <w:rsid w:val="005B3039"/>
    <w:rsid w:val="005C70DD"/>
    <w:rsid w:val="005D5D75"/>
    <w:rsid w:val="005F70E4"/>
    <w:rsid w:val="00606D3B"/>
    <w:rsid w:val="00637FD3"/>
    <w:rsid w:val="00776466"/>
    <w:rsid w:val="00787B02"/>
    <w:rsid w:val="00810177"/>
    <w:rsid w:val="008335AE"/>
    <w:rsid w:val="00895013"/>
    <w:rsid w:val="008D1E8D"/>
    <w:rsid w:val="008D33C8"/>
    <w:rsid w:val="00904EDB"/>
    <w:rsid w:val="00994E05"/>
    <w:rsid w:val="009B52E7"/>
    <w:rsid w:val="009D672A"/>
    <w:rsid w:val="009E60EB"/>
    <w:rsid w:val="00A46210"/>
    <w:rsid w:val="00B024DE"/>
    <w:rsid w:val="00BB6D41"/>
    <w:rsid w:val="00C11477"/>
    <w:rsid w:val="00CC1E03"/>
    <w:rsid w:val="00E65CBA"/>
    <w:rsid w:val="00E76EA5"/>
    <w:rsid w:val="00ED1100"/>
    <w:rsid w:val="00F34D14"/>
    <w:rsid w:val="00FF4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8E658"/>
  <w15:chartTrackingRefBased/>
  <w15:docId w15:val="{71B3E673-EF1B-4DAB-8A21-328DD669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100"/>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D41"/>
    <w:pPr>
      <w:ind w:left="720"/>
      <w:contextualSpacing/>
    </w:pPr>
  </w:style>
  <w:style w:type="paragraph" w:styleId="Header">
    <w:name w:val="header"/>
    <w:basedOn w:val="Normal"/>
    <w:link w:val="HeaderChar"/>
    <w:rsid w:val="008335AE"/>
    <w:pPr>
      <w:tabs>
        <w:tab w:val="center" w:pos="4680"/>
        <w:tab w:val="right" w:pos="9360"/>
      </w:tabs>
    </w:pPr>
  </w:style>
  <w:style w:type="character" w:customStyle="1" w:styleId="HeaderChar">
    <w:name w:val="Header Char"/>
    <w:basedOn w:val="DefaultParagraphFont"/>
    <w:link w:val="Header"/>
    <w:rsid w:val="008335AE"/>
    <w:rPr>
      <w:color w:val="212120"/>
      <w:kern w:val="28"/>
    </w:rPr>
  </w:style>
  <w:style w:type="paragraph" w:styleId="Footer">
    <w:name w:val="footer"/>
    <w:basedOn w:val="Normal"/>
    <w:link w:val="FooterChar"/>
    <w:rsid w:val="008335AE"/>
    <w:pPr>
      <w:tabs>
        <w:tab w:val="center" w:pos="4680"/>
        <w:tab w:val="right" w:pos="9360"/>
      </w:tabs>
    </w:pPr>
  </w:style>
  <w:style w:type="character" w:customStyle="1" w:styleId="FooterChar">
    <w:name w:val="Footer Char"/>
    <w:basedOn w:val="DefaultParagraphFont"/>
    <w:link w:val="Footer"/>
    <w:rsid w:val="008335AE"/>
    <w:rPr>
      <w:color w:val="212120"/>
      <w:kern w:val="28"/>
    </w:rPr>
  </w:style>
  <w:style w:type="paragraph" w:styleId="NoSpacing">
    <w:name w:val="No Spacing"/>
    <w:link w:val="NoSpacingChar"/>
    <w:uiPriority w:val="1"/>
    <w:qFormat/>
    <w:rsid w:val="005C70D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C70DD"/>
    <w:rPr>
      <w:rFonts w:asciiTheme="minorHAnsi" w:eastAsiaTheme="minorEastAsia" w:hAnsiTheme="minorHAnsi" w:cstheme="minorBidi"/>
      <w:sz w:val="22"/>
      <w:szCs w:val="22"/>
    </w:rPr>
  </w:style>
  <w:style w:type="table" w:styleId="TableGrid">
    <w:name w:val="Table Grid"/>
    <w:basedOn w:val="TableNormal"/>
    <w:rsid w:val="009D6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ppData\Roaming\Microsoft\Templates\Technology%20business%20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flyer</Template>
  <TotalTime>861</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James Shinkle</cp:lastModifiedBy>
  <cp:revision>1</cp:revision>
  <dcterms:created xsi:type="dcterms:W3CDTF">2020-05-06T22:33:00Z</dcterms:created>
  <dcterms:modified xsi:type="dcterms:W3CDTF">2020-05-07T13:39:00Z</dcterms:modified>
</cp:coreProperties>
</file>